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86DD8" w14:textId="77777777" w:rsidR="00226D9F" w:rsidRDefault="00226D9F" w:rsidP="00E24A3B">
      <w:pPr>
        <w:spacing w:after="200" w:line="276" w:lineRule="auto"/>
        <w:jc w:val="center"/>
        <w:rPr>
          <w:b/>
          <w:sz w:val="40"/>
          <w:szCs w:val="40"/>
        </w:rPr>
      </w:pPr>
      <w:r>
        <w:rPr>
          <w:noProof/>
        </w:rPr>
        <w:drawing>
          <wp:anchor distT="0" distB="0" distL="114300" distR="114300" simplePos="0" relativeHeight="251677696" behindDoc="0" locked="0" layoutInCell="1" allowOverlap="1" wp14:anchorId="55A52A3E" wp14:editId="3C5266A0">
            <wp:simplePos x="0" y="0"/>
            <wp:positionH relativeFrom="column">
              <wp:posOffset>2009775</wp:posOffset>
            </wp:positionH>
            <wp:positionV relativeFrom="paragraph">
              <wp:posOffset>-752475</wp:posOffset>
            </wp:positionV>
            <wp:extent cx="1932305" cy="1651000"/>
            <wp:effectExtent l="0" t="0" r="0" b="6350"/>
            <wp:wrapSquare wrapText="r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932305" cy="1651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7EAE444" w14:textId="77777777" w:rsidR="00226D9F" w:rsidRDefault="00226D9F" w:rsidP="00E24A3B">
      <w:pPr>
        <w:spacing w:after="200" w:line="276" w:lineRule="auto"/>
        <w:jc w:val="center"/>
        <w:rPr>
          <w:b/>
          <w:sz w:val="40"/>
          <w:szCs w:val="40"/>
        </w:rPr>
      </w:pPr>
    </w:p>
    <w:p w14:paraId="0943EBA9" w14:textId="77777777" w:rsidR="00E24A3B" w:rsidRDefault="00E24A3B" w:rsidP="00373A74">
      <w:pPr>
        <w:spacing w:after="200" w:line="276" w:lineRule="auto"/>
        <w:jc w:val="center"/>
        <w:rPr>
          <w:b/>
          <w:sz w:val="40"/>
          <w:szCs w:val="40"/>
        </w:rPr>
      </w:pPr>
      <w:r w:rsidRPr="00E24A3B">
        <w:rPr>
          <w:b/>
          <w:sz w:val="40"/>
          <w:szCs w:val="40"/>
        </w:rPr>
        <w:t>School Clothing Allowance Program</w:t>
      </w:r>
    </w:p>
    <w:p w14:paraId="0DB455B0" w14:textId="77777777" w:rsidR="00226D9F" w:rsidRPr="00226D9F" w:rsidRDefault="00226D9F" w:rsidP="00226D9F">
      <w:pPr>
        <w:jc w:val="center"/>
        <w:rPr>
          <w:sz w:val="24"/>
          <w:szCs w:val="24"/>
        </w:rPr>
      </w:pPr>
      <w:r w:rsidRPr="00226D9F">
        <w:rPr>
          <w:sz w:val="24"/>
          <w:szCs w:val="24"/>
        </w:rPr>
        <w:t>Absentee Shawnee Tribe Administrative Guidelines</w:t>
      </w:r>
    </w:p>
    <w:p w14:paraId="5A48099E" w14:textId="77777777" w:rsidR="00226D9F" w:rsidRPr="00226D9F" w:rsidRDefault="00226D9F" w:rsidP="00226D9F">
      <w:pPr>
        <w:jc w:val="center"/>
        <w:rPr>
          <w:sz w:val="24"/>
          <w:szCs w:val="24"/>
        </w:rPr>
      </w:pPr>
      <w:r w:rsidRPr="00226D9F">
        <w:rPr>
          <w:sz w:val="24"/>
          <w:szCs w:val="24"/>
        </w:rPr>
        <w:t>EFFECTIVE DATE: January 1, 2010</w:t>
      </w:r>
    </w:p>
    <w:p w14:paraId="18A5D395" w14:textId="77777777" w:rsidR="00226D9F" w:rsidRDefault="00226D9F" w:rsidP="00226D9F">
      <w:pPr>
        <w:jc w:val="center"/>
        <w:rPr>
          <w:sz w:val="24"/>
          <w:szCs w:val="24"/>
        </w:rPr>
      </w:pPr>
      <w:r w:rsidRPr="00226D9F">
        <w:rPr>
          <w:sz w:val="24"/>
          <w:szCs w:val="24"/>
        </w:rPr>
        <w:t>(REVISED: November 30, 2009 by Resolution E-AS-2009-99)</w:t>
      </w:r>
    </w:p>
    <w:p w14:paraId="2CB2C529" w14:textId="77777777" w:rsidR="00226D9F" w:rsidRPr="00226D9F" w:rsidRDefault="00226D9F" w:rsidP="00226D9F">
      <w:pPr>
        <w:jc w:val="center"/>
        <w:rPr>
          <w:sz w:val="24"/>
          <w:szCs w:val="24"/>
        </w:rPr>
      </w:pPr>
    </w:p>
    <w:p w14:paraId="61427B0D" w14:textId="77777777" w:rsidR="00226D9F" w:rsidRDefault="00226D9F" w:rsidP="00226D9F">
      <w:pPr>
        <w:rPr>
          <w:sz w:val="24"/>
          <w:szCs w:val="24"/>
        </w:rPr>
      </w:pPr>
      <w:r w:rsidRPr="00226D9F">
        <w:rPr>
          <w:sz w:val="24"/>
          <w:szCs w:val="24"/>
        </w:rPr>
        <w:t>CONTAINED HEREIN ARE THE ADMINISTRATIVE GUIDELINES UTILIZED IN ADMINISTERING THE ABSENTEE SHAW</w:t>
      </w:r>
      <w:r w:rsidR="00F357A1">
        <w:rPr>
          <w:sz w:val="24"/>
          <w:szCs w:val="24"/>
        </w:rPr>
        <w:t>N</w:t>
      </w:r>
      <w:r w:rsidRPr="00226D9F">
        <w:rPr>
          <w:sz w:val="24"/>
          <w:szCs w:val="24"/>
        </w:rPr>
        <w:t>EE SCHOOL CLOTHING ALLOWANCE PROGRAM FOR ENROLLED TRIBAL CHILDREN FROM KINDERGARTEN THROUGH l2th GRADE. THIS CLOTHING ALLOWANCE PROGRAM IS DESIGNED TO PROVIDE CLOTHING ASSISTANCE TO ELIGIBLE TRIBAL MEMBERS IN THE FOLLOWING AMOUNTS:</w:t>
      </w:r>
      <w:r>
        <w:rPr>
          <w:sz w:val="24"/>
          <w:szCs w:val="24"/>
        </w:rPr>
        <w:t xml:space="preserve">  </w:t>
      </w:r>
      <w:r w:rsidRPr="00226D9F">
        <w:rPr>
          <w:sz w:val="24"/>
          <w:szCs w:val="24"/>
        </w:rPr>
        <w:t>$2OO.OO FOR KINDERGARTEN THROUGH l2th GRADE</w:t>
      </w:r>
    </w:p>
    <w:p w14:paraId="4E7794A9" w14:textId="77777777" w:rsidR="00373A74" w:rsidRPr="00226D9F" w:rsidRDefault="00373A74" w:rsidP="00226D9F">
      <w:pPr>
        <w:rPr>
          <w:sz w:val="24"/>
          <w:szCs w:val="24"/>
        </w:rPr>
      </w:pPr>
    </w:p>
    <w:p w14:paraId="5C8F09A9" w14:textId="77777777" w:rsidR="00E24A3B" w:rsidRDefault="00E24A3B" w:rsidP="00E24A3B">
      <w:pPr>
        <w:spacing w:after="200" w:line="276" w:lineRule="auto"/>
        <w:rPr>
          <w:sz w:val="24"/>
          <w:szCs w:val="24"/>
        </w:rPr>
      </w:pPr>
      <w:r>
        <w:rPr>
          <w:b/>
          <w:sz w:val="24"/>
          <w:szCs w:val="24"/>
        </w:rPr>
        <w:t xml:space="preserve">Program Dates: </w:t>
      </w:r>
      <w:r w:rsidRPr="00E24A3B">
        <w:rPr>
          <w:sz w:val="24"/>
          <w:szCs w:val="24"/>
        </w:rPr>
        <w:t xml:space="preserve">January 1st – December </w:t>
      </w:r>
      <w:r>
        <w:rPr>
          <w:sz w:val="24"/>
          <w:szCs w:val="24"/>
        </w:rPr>
        <w:t>15</w:t>
      </w:r>
      <w:r w:rsidRPr="00E24A3B">
        <w:rPr>
          <w:sz w:val="24"/>
          <w:szCs w:val="24"/>
          <w:vertAlign w:val="superscript"/>
        </w:rPr>
        <w:t>th</w:t>
      </w:r>
      <w:r>
        <w:rPr>
          <w:sz w:val="24"/>
          <w:szCs w:val="24"/>
          <w:vertAlign w:val="superscript"/>
        </w:rPr>
        <w:t xml:space="preserve">  </w:t>
      </w:r>
      <w:r>
        <w:rPr>
          <w:sz w:val="24"/>
          <w:szCs w:val="24"/>
        </w:rPr>
        <w:t xml:space="preserve"> Completed applications postmarked or received by the 15</w:t>
      </w:r>
      <w:r w:rsidRPr="00E24A3B">
        <w:rPr>
          <w:sz w:val="24"/>
          <w:szCs w:val="24"/>
          <w:vertAlign w:val="superscript"/>
        </w:rPr>
        <w:t>th</w:t>
      </w:r>
      <w:r>
        <w:rPr>
          <w:sz w:val="24"/>
          <w:szCs w:val="24"/>
        </w:rPr>
        <w:t xml:space="preserve"> or each month, excluding June, July, and August will be loaded by the 1</w:t>
      </w:r>
      <w:r w:rsidRPr="00E24A3B">
        <w:rPr>
          <w:sz w:val="24"/>
          <w:szCs w:val="24"/>
          <w:vertAlign w:val="superscript"/>
        </w:rPr>
        <w:t>st</w:t>
      </w:r>
      <w:r>
        <w:rPr>
          <w:sz w:val="24"/>
          <w:szCs w:val="24"/>
        </w:rPr>
        <w:t xml:space="preserve"> day of the following month.  Completed application post-marked or received by December 15</w:t>
      </w:r>
      <w:r w:rsidRPr="00E24A3B">
        <w:rPr>
          <w:sz w:val="24"/>
          <w:szCs w:val="24"/>
          <w:vertAlign w:val="superscript"/>
        </w:rPr>
        <w:t>th</w:t>
      </w:r>
      <w:r>
        <w:rPr>
          <w:sz w:val="24"/>
          <w:szCs w:val="24"/>
        </w:rPr>
        <w:t xml:space="preserve"> will be loaded before the year end.</w:t>
      </w:r>
    </w:p>
    <w:p w14:paraId="7672724E" w14:textId="77777777" w:rsidR="00E24A3B" w:rsidRDefault="00E24A3B" w:rsidP="00E24A3B">
      <w:pPr>
        <w:spacing w:after="200" w:line="276" w:lineRule="auto"/>
        <w:rPr>
          <w:sz w:val="24"/>
          <w:szCs w:val="24"/>
        </w:rPr>
      </w:pPr>
      <w:r>
        <w:rPr>
          <w:sz w:val="24"/>
          <w:szCs w:val="24"/>
        </w:rPr>
        <w:t>Due to high volume during the months of June and August, completed applications post-marked or received by will be loaded as follows.</w:t>
      </w:r>
    </w:p>
    <w:p w14:paraId="1F981957" w14:textId="77777777" w:rsidR="00E24A3B" w:rsidRPr="00365463" w:rsidRDefault="00E24A3B" w:rsidP="00E24A3B">
      <w:pPr>
        <w:spacing w:after="200" w:line="276" w:lineRule="auto"/>
        <w:rPr>
          <w:b/>
          <w:sz w:val="24"/>
          <w:szCs w:val="24"/>
        </w:rPr>
      </w:pPr>
      <w:r w:rsidRPr="00365463">
        <w:rPr>
          <w:b/>
          <w:sz w:val="24"/>
          <w:szCs w:val="24"/>
        </w:rPr>
        <w:t>June 15</w:t>
      </w:r>
      <w:r w:rsidRPr="00365463">
        <w:rPr>
          <w:b/>
          <w:sz w:val="24"/>
          <w:szCs w:val="24"/>
          <w:vertAlign w:val="superscript"/>
        </w:rPr>
        <w:t>th</w:t>
      </w:r>
      <w:r w:rsidRPr="00365463">
        <w:rPr>
          <w:b/>
          <w:sz w:val="24"/>
          <w:szCs w:val="24"/>
        </w:rPr>
        <w:t xml:space="preserve"> will be loaded by August 1</w:t>
      </w:r>
      <w:r w:rsidRPr="00365463">
        <w:rPr>
          <w:b/>
          <w:sz w:val="24"/>
          <w:szCs w:val="24"/>
          <w:vertAlign w:val="superscript"/>
        </w:rPr>
        <w:t>st</w:t>
      </w:r>
    </w:p>
    <w:p w14:paraId="2910F3F3" w14:textId="77777777" w:rsidR="00E24A3B" w:rsidRPr="00365463" w:rsidRDefault="00E24A3B" w:rsidP="00E24A3B">
      <w:pPr>
        <w:spacing w:after="200" w:line="276" w:lineRule="auto"/>
        <w:rPr>
          <w:b/>
          <w:sz w:val="24"/>
          <w:szCs w:val="24"/>
        </w:rPr>
      </w:pPr>
      <w:r w:rsidRPr="00365463">
        <w:rPr>
          <w:b/>
          <w:sz w:val="24"/>
          <w:szCs w:val="24"/>
        </w:rPr>
        <w:t>July 15</w:t>
      </w:r>
      <w:r w:rsidRPr="00365463">
        <w:rPr>
          <w:b/>
          <w:sz w:val="24"/>
          <w:szCs w:val="24"/>
          <w:vertAlign w:val="superscript"/>
        </w:rPr>
        <w:t>th</w:t>
      </w:r>
      <w:r w:rsidRPr="00365463">
        <w:rPr>
          <w:b/>
          <w:sz w:val="24"/>
          <w:szCs w:val="24"/>
        </w:rPr>
        <w:t xml:space="preserve"> will be loaded by September 1</w:t>
      </w:r>
      <w:r w:rsidRPr="00365463">
        <w:rPr>
          <w:b/>
          <w:sz w:val="24"/>
          <w:szCs w:val="24"/>
          <w:vertAlign w:val="superscript"/>
        </w:rPr>
        <w:t>st</w:t>
      </w:r>
    </w:p>
    <w:p w14:paraId="0A6B86D9" w14:textId="77777777" w:rsidR="00E24A3B" w:rsidRPr="00365463" w:rsidRDefault="00E24A3B" w:rsidP="00E24A3B">
      <w:pPr>
        <w:spacing w:after="200" w:line="276" w:lineRule="auto"/>
        <w:rPr>
          <w:b/>
          <w:sz w:val="24"/>
          <w:szCs w:val="24"/>
        </w:rPr>
      </w:pPr>
      <w:r w:rsidRPr="00365463">
        <w:rPr>
          <w:b/>
          <w:sz w:val="24"/>
          <w:szCs w:val="24"/>
        </w:rPr>
        <w:t>August 15</w:t>
      </w:r>
      <w:r w:rsidRPr="00365463">
        <w:rPr>
          <w:b/>
          <w:sz w:val="24"/>
          <w:szCs w:val="24"/>
          <w:vertAlign w:val="superscript"/>
        </w:rPr>
        <w:t>th</w:t>
      </w:r>
      <w:r w:rsidRPr="00365463">
        <w:rPr>
          <w:b/>
          <w:sz w:val="24"/>
          <w:szCs w:val="24"/>
        </w:rPr>
        <w:t xml:space="preserve"> will be loaded by September 15</w:t>
      </w:r>
      <w:r w:rsidRPr="00365463">
        <w:rPr>
          <w:b/>
          <w:sz w:val="24"/>
          <w:szCs w:val="24"/>
          <w:vertAlign w:val="superscript"/>
        </w:rPr>
        <w:t>th</w:t>
      </w:r>
    </w:p>
    <w:p w14:paraId="5A20F6F1" w14:textId="77777777" w:rsidR="00365463" w:rsidRDefault="00365463" w:rsidP="00E24A3B">
      <w:pPr>
        <w:spacing w:after="200" w:line="276" w:lineRule="auto"/>
        <w:rPr>
          <w:sz w:val="24"/>
          <w:szCs w:val="24"/>
        </w:rPr>
      </w:pPr>
      <w:r>
        <w:rPr>
          <w:sz w:val="24"/>
          <w:szCs w:val="24"/>
        </w:rPr>
        <w:t>Should you have any additional questions, please contact the School Clothing Program at (</w:t>
      </w:r>
      <w:r w:rsidR="00CF4F04">
        <w:rPr>
          <w:sz w:val="24"/>
          <w:szCs w:val="24"/>
        </w:rPr>
        <w:t>405) 275-4030 ext. 6311 or 6225 or Direct Line: (405) 878-4723.</w:t>
      </w:r>
    </w:p>
    <w:p w14:paraId="3DAE59A9" w14:textId="77777777" w:rsidR="00365463" w:rsidRDefault="00BA4C35" w:rsidP="00E24A3B">
      <w:pPr>
        <w:spacing w:after="200" w:line="276" w:lineRule="auto"/>
        <w:rPr>
          <w:b/>
          <w:sz w:val="32"/>
          <w:szCs w:val="32"/>
        </w:rPr>
      </w:pPr>
      <w:r>
        <w:rPr>
          <w:b/>
          <w:sz w:val="32"/>
          <w:szCs w:val="32"/>
        </w:rPr>
        <w:t>WHO IS ELIGIBLE?</w:t>
      </w:r>
    </w:p>
    <w:p w14:paraId="64B287A0" w14:textId="77777777" w:rsidR="00BA4C35" w:rsidRPr="002926A9" w:rsidRDefault="00BA4C35" w:rsidP="00E24A3B">
      <w:pPr>
        <w:spacing w:after="200" w:line="276" w:lineRule="auto"/>
        <w:rPr>
          <w:sz w:val="24"/>
          <w:szCs w:val="24"/>
        </w:rPr>
      </w:pPr>
      <w:r w:rsidRPr="002926A9">
        <w:rPr>
          <w:sz w:val="24"/>
          <w:szCs w:val="24"/>
        </w:rPr>
        <w:t>Enrolled Tribal Members who are attending a Certified School (Kindergarten thru 12</w:t>
      </w:r>
      <w:r w:rsidRPr="002926A9">
        <w:rPr>
          <w:sz w:val="24"/>
          <w:szCs w:val="24"/>
          <w:vertAlign w:val="superscript"/>
        </w:rPr>
        <w:t>th</w:t>
      </w:r>
      <w:r w:rsidRPr="002926A9">
        <w:rPr>
          <w:sz w:val="24"/>
          <w:szCs w:val="24"/>
        </w:rPr>
        <w:t xml:space="preserve"> Grade) are eligible to make an application for assistance.</w:t>
      </w:r>
    </w:p>
    <w:p w14:paraId="300A0029" w14:textId="77777777" w:rsidR="00373A74" w:rsidRDefault="00373A74" w:rsidP="00E24A3B">
      <w:pPr>
        <w:spacing w:after="200" w:line="276" w:lineRule="auto"/>
        <w:rPr>
          <w:b/>
          <w:sz w:val="32"/>
          <w:szCs w:val="32"/>
        </w:rPr>
      </w:pPr>
    </w:p>
    <w:p w14:paraId="0AB4E21D" w14:textId="77777777" w:rsidR="00373A74" w:rsidRDefault="00373A74" w:rsidP="00E24A3B">
      <w:pPr>
        <w:spacing w:after="200" w:line="276" w:lineRule="auto"/>
        <w:rPr>
          <w:b/>
          <w:sz w:val="32"/>
          <w:szCs w:val="32"/>
        </w:rPr>
      </w:pPr>
    </w:p>
    <w:p w14:paraId="5853355F" w14:textId="77777777" w:rsidR="00BA4C35" w:rsidRDefault="00BA4C35" w:rsidP="00E24A3B">
      <w:pPr>
        <w:spacing w:after="200" w:line="276" w:lineRule="auto"/>
        <w:rPr>
          <w:b/>
          <w:sz w:val="32"/>
          <w:szCs w:val="32"/>
        </w:rPr>
      </w:pPr>
      <w:r>
        <w:rPr>
          <w:b/>
          <w:sz w:val="32"/>
          <w:szCs w:val="32"/>
        </w:rPr>
        <w:t>KINDERGARTEN THRU 12</w:t>
      </w:r>
      <w:r w:rsidRPr="00BA4C35">
        <w:rPr>
          <w:b/>
          <w:sz w:val="32"/>
          <w:szCs w:val="32"/>
          <w:vertAlign w:val="superscript"/>
        </w:rPr>
        <w:t>TH</w:t>
      </w:r>
      <w:r>
        <w:rPr>
          <w:b/>
          <w:sz w:val="32"/>
          <w:szCs w:val="32"/>
        </w:rPr>
        <w:t xml:space="preserve"> GRADE CHILDREN:</w:t>
      </w:r>
    </w:p>
    <w:p w14:paraId="0B335841" w14:textId="77777777" w:rsidR="00BA4C35" w:rsidRPr="002926A9" w:rsidRDefault="00BA4C35" w:rsidP="00E24A3B">
      <w:pPr>
        <w:spacing w:after="200" w:line="276" w:lineRule="auto"/>
        <w:rPr>
          <w:sz w:val="24"/>
          <w:szCs w:val="24"/>
        </w:rPr>
      </w:pPr>
      <w:r w:rsidRPr="002926A9">
        <w:rPr>
          <w:sz w:val="24"/>
          <w:szCs w:val="24"/>
        </w:rPr>
        <w:t>Enrolled tribal members who are attending a Certified School are eligible to make an application for assistance.  The application must be either stamped or a school seal applied and signed by a school official.  All students must be currently enrolled in a public or tribal program (K through 12</w:t>
      </w:r>
      <w:r w:rsidRPr="002926A9">
        <w:rPr>
          <w:sz w:val="24"/>
          <w:szCs w:val="24"/>
          <w:vertAlign w:val="superscript"/>
        </w:rPr>
        <w:t>th</w:t>
      </w:r>
      <w:r w:rsidRPr="002926A9">
        <w:rPr>
          <w:sz w:val="24"/>
          <w:szCs w:val="24"/>
        </w:rPr>
        <w:t xml:space="preserve"> Grade).  Ho</w:t>
      </w:r>
      <w:r w:rsidR="002057D8">
        <w:rPr>
          <w:sz w:val="24"/>
          <w:szCs w:val="24"/>
        </w:rPr>
        <w:t>m</w:t>
      </w:r>
      <w:r w:rsidRPr="002926A9">
        <w:rPr>
          <w:sz w:val="24"/>
          <w:szCs w:val="24"/>
        </w:rPr>
        <w:t xml:space="preserve">e Schooled children ages 5 – 18 years of age and </w:t>
      </w:r>
      <w:r w:rsidR="002926A9" w:rsidRPr="002926A9">
        <w:rPr>
          <w:sz w:val="24"/>
          <w:szCs w:val="24"/>
        </w:rPr>
        <w:t>participating</w:t>
      </w:r>
      <w:r w:rsidRPr="002926A9">
        <w:rPr>
          <w:sz w:val="24"/>
          <w:szCs w:val="24"/>
        </w:rPr>
        <w:t xml:space="preserve"> in an accredited curriculum are eligible.  </w:t>
      </w:r>
      <w:r w:rsidR="002926A9" w:rsidRPr="002926A9">
        <w:rPr>
          <w:sz w:val="24"/>
          <w:szCs w:val="24"/>
        </w:rPr>
        <w:t>Applications</w:t>
      </w:r>
      <w:r w:rsidRPr="002926A9">
        <w:rPr>
          <w:sz w:val="24"/>
          <w:szCs w:val="24"/>
        </w:rPr>
        <w:t xml:space="preserve"> for home schooled children must be verified by a copy of the accredited curriculum and the signature of the person providing the education.  Tribal members 18 years of age and under who are attending</w:t>
      </w:r>
      <w:r>
        <w:rPr>
          <w:sz w:val="32"/>
          <w:szCs w:val="32"/>
        </w:rPr>
        <w:t xml:space="preserve"> </w:t>
      </w:r>
      <w:r w:rsidRPr="002926A9">
        <w:rPr>
          <w:sz w:val="24"/>
          <w:szCs w:val="24"/>
        </w:rPr>
        <w:t>a Certified Special Needs School, such as, but not limited to, school for the deaf, blind or disabled are also eligible.</w:t>
      </w:r>
    </w:p>
    <w:p w14:paraId="4BCD67D1" w14:textId="77777777" w:rsidR="002926A9" w:rsidRPr="002926A9" w:rsidRDefault="002926A9" w:rsidP="00E24A3B">
      <w:pPr>
        <w:spacing w:after="200" w:line="276" w:lineRule="auto"/>
        <w:rPr>
          <w:sz w:val="24"/>
          <w:szCs w:val="24"/>
        </w:rPr>
      </w:pPr>
      <w:r>
        <w:rPr>
          <w:b/>
          <w:sz w:val="32"/>
          <w:szCs w:val="32"/>
        </w:rPr>
        <w:t xml:space="preserve">SPECIAL NEED CHILDREN:  </w:t>
      </w:r>
      <w:r w:rsidRPr="002926A9">
        <w:rPr>
          <w:sz w:val="24"/>
          <w:szCs w:val="24"/>
        </w:rPr>
        <w:t>Tribal Members who are twenty-three (23) years old and under, and who are attending a Certified Special Needs School, such as but not limited to, school for the deaf, blind, or</w:t>
      </w:r>
      <w:r>
        <w:rPr>
          <w:sz w:val="32"/>
          <w:szCs w:val="32"/>
        </w:rPr>
        <w:t xml:space="preserve"> </w:t>
      </w:r>
      <w:r w:rsidRPr="002926A9">
        <w:rPr>
          <w:sz w:val="24"/>
          <w:szCs w:val="24"/>
        </w:rPr>
        <w:t>disabled are eligible to make an application for</w:t>
      </w:r>
      <w:r>
        <w:rPr>
          <w:sz w:val="32"/>
          <w:szCs w:val="32"/>
        </w:rPr>
        <w:t xml:space="preserve"> </w:t>
      </w:r>
      <w:r w:rsidRPr="002926A9">
        <w:rPr>
          <w:sz w:val="24"/>
          <w:szCs w:val="24"/>
        </w:rPr>
        <w:t>clothing assistance.  The application must be either a stamped or a school seal applied and signed by a school official or a copy of the license must be attached to the application.</w:t>
      </w:r>
    </w:p>
    <w:p w14:paraId="22148B3A" w14:textId="77777777" w:rsidR="00FF0D03" w:rsidRPr="004248CC" w:rsidRDefault="00FF0D03" w:rsidP="00FF0D03">
      <w:pPr>
        <w:spacing w:after="200" w:line="276" w:lineRule="auto"/>
        <w:jc w:val="both"/>
        <w:rPr>
          <w:b/>
          <w:sz w:val="32"/>
          <w:szCs w:val="32"/>
        </w:rPr>
      </w:pPr>
      <w:r w:rsidRPr="004248CC">
        <w:rPr>
          <w:b/>
          <w:sz w:val="32"/>
          <w:szCs w:val="32"/>
        </w:rPr>
        <w:t xml:space="preserve">Guidelines:  </w:t>
      </w:r>
    </w:p>
    <w:p w14:paraId="092E02CB" w14:textId="77777777" w:rsidR="00FF0D03" w:rsidRPr="00EB7797" w:rsidRDefault="00FF0D03" w:rsidP="00FF0D03">
      <w:pPr>
        <w:pStyle w:val="ListParagraph"/>
        <w:numPr>
          <w:ilvl w:val="0"/>
          <w:numId w:val="4"/>
        </w:numPr>
        <w:spacing w:after="200" w:line="276" w:lineRule="auto"/>
        <w:jc w:val="both"/>
        <w:rPr>
          <w:b/>
          <w:sz w:val="24"/>
          <w:szCs w:val="24"/>
        </w:rPr>
      </w:pPr>
      <w:r>
        <w:rPr>
          <w:sz w:val="24"/>
          <w:szCs w:val="24"/>
        </w:rPr>
        <w:t>All students must be currently enrolled in the public or tribal program (K through 12</w:t>
      </w:r>
      <w:r w:rsidRPr="00FF0D03">
        <w:rPr>
          <w:sz w:val="24"/>
          <w:szCs w:val="24"/>
          <w:vertAlign w:val="superscript"/>
        </w:rPr>
        <w:t>th</w:t>
      </w:r>
      <w:r>
        <w:rPr>
          <w:sz w:val="24"/>
          <w:szCs w:val="24"/>
        </w:rPr>
        <w:t xml:space="preserve"> Grade). Home </w:t>
      </w:r>
      <w:r w:rsidR="00EB7797">
        <w:rPr>
          <w:sz w:val="24"/>
          <w:szCs w:val="24"/>
        </w:rPr>
        <w:t>Schooled children ages 5 – 18 years of age and participating in an accredited curriculum are eligible.  Applications for home schooled children must be verified by a copy of the accredited curriculum and the signature of the person providing the education.  Tribal members 18 years of age and under who are attending a Certified Special Needs School, such as, but not limited to, school for the deaf, blind or disabled and also eligible.</w:t>
      </w:r>
    </w:p>
    <w:p w14:paraId="452DED9A" w14:textId="77777777" w:rsidR="00EB7797" w:rsidRPr="00EB7797" w:rsidRDefault="00EB7797" w:rsidP="00FF0D03">
      <w:pPr>
        <w:pStyle w:val="ListParagraph"/>
        <w:numPr>
          <w:ilvl w:val="0"/>
          <w:numId w:val="4"/>
        </w:numPr>
        <w:spacing w:after="200" w:line="276" w:lineRule="auto"/>
        <w:jc w:val="both"/>
        <w:rPr>
          <w:b/>
          <w:sz w:val="24"/>
          <w:szCs w:val="24"/>
        </w:rPr>
      </w:pPr>
      <w:r>
        <w:rPr>
          <w:sz w:val="24"/>
          <w:szCs w:val="24"/>
        </w:rPr>
        <w:t>Applications for the school year will be available January through December.  These applications can be obtained at the Social Service Office or on the Tribe’s Website:</w:t>
      </w:r>
      <w:r w:rsidR="003D071D">
        <w:rPr>
          <w:sz w:val="24"/>
          <w:szCs w:val="24"/>
        </w:rPr>
        <w:t xml:space="preserve"> </w:t>
      </w:r>
      <w:hyperlink r:id="rId9" w:history="1">
        <w:r w:rsidR="003D071D" w:rsidRPr="000B64C4">
          <w:rPr>
            <w:rStyle w:val="Hyperlink"/>
            <w:sz w:val="24"/>
            <w:szCs w:val="24"/>
          </w:rPr>
          <w:t>www.astribe.com</w:t>
        </w:r>
      </w:hyperlink>
      <w:r w:rsidR="003D071D">
        <w:rPr>
          <w:sz w:val="24"/>
          <w:szCs w:val="24"/>
        </w:rPr>
        <w:t xml:space="preserve">. </w:t>
      </w:r>
      <w:r>
        <w:rPr>
          <w:sz w:val="24"/>
          <w:szCs w:val="24"/>
        </w:rPr>
        <w:t xml:space="preserve"> </w:t>
      </w:r>
    </w:p>
    <w:p w14:paraId="0E010E35" w14:textId="77777777" w:rsidR="00EB7797" w:rsidRPr="00EB7797" w:rsidRDefault="00EB7797" w:rsidP="00FF0D03">
      <w:pPr>
        <w:pStyle w:val="ListParagraph"/>
        <w:numPr>
          <w:ilvl w:val="0"/>
          <w:numId w:val="4"/>
        </w:numPr>
        <w:spacing w:after="200" w:line="276" w:lineRule="auto"/>
        <w:jc w:val="both"/>
        <w:rPr>
          <w:b/>
          <w:sz w:val="24"/>
          <w:szCs w:val="24"/>
        </w:rPr>
      </w:pPr>
      <w:r>
        <w:rPr>
          <w:sz w:val="24"/>
          <w:szCs w:val="24"/>
        </w:rPr>
        <w:t>A School Clothing Allowance Program application (attached hereto) must be properly completed, signed and submitted to the Social Service Office by the parent/guardian of the enrolled Tribal Member.</w:t>
      </w:r>
    </w:p>
    <w:p w14:paraId="598AB1E3" w14:textId="77777777" w:rsidR="00EB7797" w:rsidRPr="00EB7797" w:rsidRDefault="00EB7797" w:rsidP="00FF0D03">
      <w:pPr>
        <w:pStyle w:val="ListParagraph"/>
        <w:numPr>
          <w:ilvl w:val="0"/>
          <w:numId w:val="4"/>
        </w:numPr>
        <w:spacing w:after="200" w:line="276" w:lineRule="auto"/>
        <w:jc w:val="both"/>
        <w:rPr>
          <w:b/>
          <w:sz w:val="24"/>
          <w:szCs w:val="24"/>
        </w:rPr>
      </w:pPr>
      <w:r>
        <w:rPr>
          <w:sz w:val="24"/>
          <w:szCs w:val="24"/>
        </w:rPr>
        <w:t xml:space="preserve">The application must first be completed by the parent/guardian.  The application must be taken to the school the child is attending to obtain a valid signature of a school official.  Authorized signatures that are acceptable are:  </w:t>
      </w:r>
      <w:r w:rsidRPr="00566E53">
        <w:rPr>
          <w:b/>
          <w:sz w:val="24"/>
          <w:szCs w:val="24"/>
        </w:rPr>
        <w:t xml:space="preserve">SCHOOL COUNSELOR, PRINCIPAL, </w:t>
      </w:r>
      <w:r w:rsidR="00373A74">
        <w:rPr>
          <w:b/>
          <w:sz w:val="24"/>
          <w:szCs w:val="24"/>
        </w:rPr>
        <w:t xml:space="preserve">and </w:t>
      </w:r>
      <w:r w:rsidR="00373A74" w:rsidRPr="00566E53">
        <w:rPr>
          <w:b/>
          <w:sz w:val="24"/>
          <w:szCs w:val="24"/>
        </w:rPr>
        <w:t>OR</w:t>
      </w:r>
      <w:r w:rsidRPr="00566E53">
        <w:rPr>
          <w:b/>
          <w:sz w:val="24"/>
          <w:szCs w:val="24"/>
        </w:rPr>
        <w:t xml:space="preserve"> SCHOOL SECRETARY.</w:t>
      </w:r>
      <w:r>
        <w:rPr>
          <w:sz w:val="24"/>
          <w:szCs w:val="24"/>
        </w:rPr>
        <w:t xml:space="preserve">  The school official’s signature must also include their job title and </w:t>
      </w:r>
      <w:r w:rsidRPr="00566E53">
        <w:rPr>
          <w:b/>
          <w:sz w:val="24"/>
          <w:szCs w:val="24"/>
        </w:rPr>
        <w:t>MUST HAVE A STAMP OR SEAL.</w:t>
      </w:r>
      <w:r>
        <w:rPr>
          <w:sz w:val="24"/>
          <w:szCs w:val="24"/>
        </w:rPr>
        <w:t xml:space="preserve">  Applications that are turned in without a stamp or seal and a copy of their CDIB card will be put in pending status until all requirements are met.</w:t>
      </w:r>
    </w:p>
    <w:p w14:paraId="38D738DE" w14:textId="77777777" w:rsidR="00EB7797" w:rsidRPr="004413AB" w:rsidRDefault="004413AB" w:rsidP="00FF0D03">
      <w:pPr>
        <w:pStyle w:val="ListParagraph"/>
        <w:numPr>
          <w:ilvl w:val="0"/>
          <w:numId w:val="4"/>
        </w:numPr>
        <w:spacing w:after="200" w:line="276" w:lineRule="auto"/>
        <w:jc w:val="both"/>
        <w:rPr>
          <w:b/>
          <w:sz w:val="24"/>
          <w:szCs w:val="24"/>
        </w:rPr>
      </w:pPr>
      <w:r>
        <w:rPr>
          <w:sz w:val="24"/>
          <w:szCs w:val="24"/>
        </w:rPr>
        <w:t>It is the responsibility of the parent/guardian of the applicant to present the copy of updated CDIB card when submitting the clothing application.</w:t>
      </w:r>
    </w:p>
    <w:p w14:paraId="33AD699A" w14:textId="77777777" w:rsidR="00373A74" w:rsidRPr="00352D6F" w:rsidRDefault="00373A74" w:rsidP="00373A74">
      <w:pPr>
        <w:pStyle w:val="ListParagraph"/>
        <w:numPr>
          <w:ilvl w:val="0"/>
          <w:numId w:val="4"/>
        </w:numPr>
        <w:spacing w:after="200" w:line="276" w:lineRule="auto"/>
        <w:rPr>
          <w:b/>
          <w:sz w:val="24"/>
          <w:szCs w:val="24"/>
        </w:rPr>
      </w:pPr>
      <w:r>
        <w:rPr>
          <w:sz w:val="24"/>
          <w:szCs w:val="24"/>
        </w:rPr>
        <w:t>Adults with custody of AST children will need most current court documents.  DHS approval letters of verification showing you have custody or guardianship.</w:t>
      </w:r>
    </w:p>
    <w:p w14:paraId="1EB90154" w14:textId="77777777" w:rsidR="004413AB" w:rsidRPr="004413AB" w:rsidRDefault="004413AB" w:rsidP="00FF0D03">
      <w:pPr>
        <w:pStyle w:val="ListParagraph"/>
        <w:numPr>
          <w:ilvl w:val="0"/>
          <w:numId w:val="4"/>
        </w:numPr>
        <w:spacing w:after="200" w:line="276" w:lineRule="auto"/>
        <w:jc w:val="both"/>
        <w:rPr>
          <w:b/>
          <w:sz w:val="24"/>
          <w:szCs w:val="24"/>
        </w:rPr>
      </w:pPr>
      <w:r>
        <w:rPr>
          <w:sz w:val="24"/>
          <w:szCs w:val="24"/>
        </w:rPr>
        <w:t>Once the application is approved, you will be issued a Visa Card in the amount of that has been approved for the Tribal Member.  The receipts are to be turned in as soon as possible in order for the Tribal Member to be eligible for the following year, if applicable.</w:t>
      </w:r>
    </w:p>
    <w:p w14:paraId="3A74B8D3" w14:textId="77777777" w:rsidR="004413AB" w:rsidRPr="004413AB" w:rsidRDefault="004413AB" w:rsidP="00FF0D03">
      <w:pPr>
        <w:pStyle w:val="ListParagraph"/>
        <w:numPr>
          <w:ilvl w:val="0"/>
          <w:numId w:val="4"/>
        </w:numPr>
        <w:spacing w:after="200" w:line="276" w:lineRule="auto"/>
        <w:jc w:val="both"/>
        <w:rPr>
          <w:b/>
          <w:sz w:val="24"/>
          <w:szCs w:val="24"/>
        </w:rPr>
      </w:pPr>
      <w:r>
        <w:rPr>
          <w:sz w:val="24"/>
          <w:szCs w:val="24"/>
        </w:rPr>
        <w:t>The Visa Card is to be used onl</w:t>
      </w:r>
      <w:r w:rsidR="002F5346">
        <w:rPr>
          <w:sz w:val="24"/>
          <w:szCs w:val="24"/>
        </w:rPr>
        <w:t xml:space="preserve">y to purchase clothing and shoes, and/or uniforms ONLY.  </w:t>
      </w:r>
      <w:proofErr w:type="gramStart"/>
      <w:r w:rsidR="00CF4F04">
        <w:rPr>
          <w:b/>
          <w:sz w:val="24"/>
          <w:szCs w:val="24"/>
        </w:rPr>
        <w:t>Absolutely</w:t>
      </w:r>
      <w:r w:rsidR="002F5346">
        <w:rPr>
          <w:b/>
          <w:sz w:val="24"/>
          <w:szCs w:val="24"/>
        </w:rPr>
        <w:t xml:space="preserve"> </w:t>
      </w:r>
      <w:r>
        <w:rPr>
          <w:sz w:val="24"/>
          <w:szCs w:val="24"/>
        </w:rPr>
        <w:t xml:space="preserve"> at</w:t>
      </w:r>
      <w:proofErr w:type="gramEnd"/>
      <w:r>
        <w:rPr>
          <w:sz w:val="24"/>
          <w:szCs w:val="24"/>
        </w:rPr>
        <w:t xml:space="preserve"> any merchant that accepts Visa.</w:t>
      </w:r>
    </w:p>
    <w:p w14:paraId="2AE3512B" w14:textId="77777777" w:rsidR="004413AB" w:rsidRPr="004413AB" w:rsidRDefault="004413AB" w:rsidP="00FF0D03">
      <w:pPr>
        <w:pStyle w:val="ListParagraph"/>
        <w:numPr>
          <w:ilvl w:val="0"/>
          <w:numId w:val="4"/>
        </w:numPr>
        <w:spacing w:after="200" w:line="276" w:lineRule="auto"/>
        <w:jc w:val="both"/>
        <w:rPr>
          <w:b/>
          <w:sz w:val="24"/>
          <w:szCs w:val="24"/>
        </w:rPr>
      </w:pPr>
      <w:r>
        <w:rPr>
          <w:sz w:val="24"/>
          <w:szCs w:val="24"/>
        </w:rPr>
        <w:t>There will not be cash refunds on any item purchased.  The funds must be placed back on the card.</w:t>
      </w:r>
    </w:p>
    <w:p w14:paraId="6DADA247" w14:textId="77777777" w:rsidR="004413AB" w:rsidRPr="004413AB" w:rsidRDefault="004413AB" w:rsidP="00FF0D03">
      <w:pPr>
        <w:pStyle w:val="ListParagraph"/>
        <w:numPr>
          <w:ilvl w:val="0"/>
          <w:numId w:val="4"/>
        </w:numPr>
        <w:spacing w:after="200" w:line="276" w:lineRule="auto"/>
        <w:jc w:val="both"/>
        <w:rPr>
          <w:b/>
          <w:sz w:val="24"/>
          <w:szCs w:val="24"/>
        </w:rPr>
      </w:pPr>
      <w:r>
        <w:rPr>
          <w:sz w:val="24"/>
          <w:szCs w:val="24"/>
        </w:rPr>
        <w:t xml:space="preserve">A fee for </w:t>
      </w:r>
      <w:r w:rsidR="00CB5D56">
        <w:rPr>
          <w:sz w:val="24"/>
          <w:szCs w:val="24"/>
        </w:rPr>
        <w:t>a</w:t>
      </w:r>
      <w:r>
        <w:rPr>
          <w:sz w:val="24"/>
          <w:szCs w:val="24"/>
        </w:rPr>
        <w:t xml:space="preserve"> replacement card will be five dollars ($5.00) </w:t>
      </w:r>
      <w:r w:rsidR="00566E53">
        <w:rPr>
          <w:sz w:val="24"/>
          <w:szCs w:val="24"/>
        </w:rPr>
        <w:t>and this will be deducted from your clothing allowance on the first replacement.  Any replacements after the first one will be charge of ten dollars ($10.00) by</w:t>
      </w:r>
      <w:r>
        <w:rPr>
          <w:sz w:val="24"/>
          <w:szCs w:val="24"/>
        </w:rPr>
        <w:t xml:space="preserve"> Money Order or Cashier Check</w:t>
      </w:r>
      <w:r w:rsidR="00566E53">
        <w:rPr>
          <w:sz w:val="24"/>
          <w:szCs w:val="24"/>
        </w:rPr>
        <w:t>.  The Visa card is good for (5) years.  It is your responsibility to keep it in a safe place to be reloaded the following year.</w:t>
      </w:r>
    </w:p>
    <w:p w14:paraId="39377ED2" w14:textId="77777777" w:rsidR="004413AB" w:rsidRPr="004413AB" w:rsidRDefault="004413AB" w:rsidP="00FF0D03">
      <w:pPr>
        <w:pStyle w:val="ListParagraph"/>
        <w:numPr>
          <w:ilvl w:val="0"/>
          <w:numId w:val="4"/>
        </w:numPr>
        <w:spacing w:after="200" w:line="276" w:lineRule="auto"/>
        <w:jc w:val="both"/>
        <w:rPr>
          <w:b/>
          <w:sz w:val="24"/>
          <w:szCs w:val="24"/>
        </w:rPr>
      </w:pPr>
      <w:r>
        <w:rPr>
          <w:sz w:val="24"/>
          <w:szCs w:val="24"/>
        </w:rPr>
        <w:t>If misuse of credit card is reported to the Tribe from banking institute first offense will result in deduction from the following year’s clothing allowance.  Thereafter misuse reported from banking institute will result in becoming ineligible for the following year.</w:t>
      </w:r>
    </w:p>
    <w:p w14:paraId="2109100A" w14:textId="77777777" w:rsidR="004413AB" w:rsidRPr="004413AB" w:rsidRDefault="004413AB" w:rsidP="00FF0D03">
      <w:pPr>
        <w:pStyle w:val="ListParagraph"/>
        <w:numPr>
          <w:ilvl w:val="0"/>
          <w:numId w:val="4"/>
        </w:numPr>
        <w:spacing w:after="200" w:line="276" w:lineRule="auto"/>
        <w:jc w:val="both"/>
        <w:rPr>
          <w:b/>
          <w:sz w:val="24"/>
          <w:szCs w:val="24"/>
        </w:rPr>
      </w:pPr>
      <w:r>
        <w:rPr>
          <w:sz w:val="24"/>
          <w:szCs w:val="24"/>
        </w:rPr>
        <w:t>The Visa card is good for five (5) years.</w:t>
      </w:r>
    </w:p>
    <w:p w14:paraId="73B909A0" w14:textId="77777777" w:rsidR="004413AB" w:rsidRPr="00EE77A7" w:rsidRDefault="004413AB" w:rsidP="00FF0D03">
      <w:pPr>
        <w:pStyle w:val="ListParagraph"/>
        <w:numPr>
          <w:ilvl w:val="0"/>
          <w:numId w:val="4"/>
        </w:numPr>
        <w:spacing w:after="200" w:line="276" w:lineRule="auto"/>
        <w:jc w:val="both"/>
        <w:rPr>
          <w:b/>
          <w:sz w:val="24"/>
          <w:szCs w:val="24"/>
        </w:rPr>
      </w:pPr>
      <w:r w:rsidRPr="00EE77A7">
        <w:rPr>
          <w:sz w:val="24"/>
          <w:szCs w:val="24"/>
        </w:rPr>
        <w:t>Students in 12</w:t>
      </w:r>
      <w:r w:rsidRPr="00EE77A7">
        <w:rPr>
          <w:sz w:val="24"/>
          <w:szCs w:val="24"/>
          <w:vertAlign w:val="superscript"/>
        </w:rPr>
        <w:t>th</w:t>
      </w:r>
      <w:r w:rsidRPr="00EE77A7">
        <w:rPr>
          <w:sz w:val="24"/>
          <w:szCs w:val="24"/>
        </w:rPr>
        <w:t xml:space="preserve"> grade will only receive one (1) clothing allowance during their Senior year.</w:t>
      </w:r>
      <w:r w:rsidR="00566E53" w:rsidRPr="00EE77A7">
        <w:rPr>
          <w:sz w:val="24"/>
          <w:szCs w:val="24"/>
        </w:rPr>
        <w:t xml:space="preserve"> </w:t>
      </w:r>
      <w:r w:rsidRPr="00EE77A7">
        <w:rPr>
          <w:sz w:val="24"/>
          <w:szCs w:val="24"/>
        </w:rPr>
        <w:t>Student graduating 12</w:t>
      </w:r>
      <w:r w:rsidRPr="00EE77A7">
        <w:rPr>
          <w:sz w:val="24"/>
          <w:szCs w:val="24"/>
          <w:vertAlign w:val="superscript"/>
        </w:rPr>
        <w:t>th</w:t>
      </w:r>
      <w:r w:rsidRPr="00EE77A7">
        <w:rPr>
          <w:sz w:val="24"/>
          <w:szCs w:val="24"/>
        </w:rPr>
        <w:t xml:space="preserve"> grade will have until </w:t>
      </w:r>
      <w:r w:rsidR="00566E53" w:rsidRPr="00EE77A7">
        <w:rPr>
          <w:sz w:val="24"/>
          <w:szCs w:val="24"/>
        </w:rPr>
        <w:t>May 3</w:t>
      </w:r>
      <w:r w:rsidRPr="00EE77A7">
        <w:rPr>
          <w:sz w:val="24"/>
          <w:szCs w:val="24"/>
        </w:rPr>
        <w:t>1</w:t>
      </w:r>
      <w:r w:rsidRPr="00EE77A7">
        <w:rPr>
          <w:sz w:val="24"/>
          <w:szCs w:val="24"/>
          <w:vertAlign w:val="superscript"/>
        </w:rPr>
        <w:t>st</w:t>
      </w:r>
      <w:r w:rsidRPr="00EE77A7">
        <w:rPr>
          <w:sz w:val="24"/>
          <w:szCs w:val="24"/>
        </w:rPr>
        <w:t xml:space="preserve"> of the graduating year to use the clothing amount before it is cancelled.  Any amount on card will be returned to the Clothing Program.</w:t>
      </w:r>
    </w:p>
    <w:p w14:paraId="1CB32F98" w14:textId="77777777" w:rsidR="00566E53" w:rsidRDefault="00566E53" w:rsidP="00566E53">
      <w:pPr>
        <w:pStyle w:val="ListParagraph"/>
        <w:spacing w:after="200" w:line="276" w:lineRule="auto"/>
        <w:jc w:val="both"/>
        <w:rPr>
          <w:sz w:val="24"/>
          <w:szCs w:val="24"/>
        </w:rPr>
      </w:pPr>
    </w:p>
    <w:p w14:paraId="2135A66C" w14:textId="77777777" w:rsidR="00566E53" w:rsidRPr="00566E53" w:rsidRDefault="00566E53" w:rsidP="00566E53">
      <w:pPr>
        <w:pStyle w:val="ListParagraph"/>
        <w:spacing w:after="200" w:line="276" w:lineRule="auto"/>
        <w:jc w:val="both"/>
        <w:rPr>
          <w:b/>
          <w:sz w:val="24"/>
          <w:szCs w:val="24"/>
        </w:rPr>
      </w:pPr>
      <w:r>
        <w:rPr>
          <w:b/>
          <w:sz w:val="24"/>
          <w:szCs w:val="24"/>
        </w:rPr>
        <w:t xml:space="preserve">IF </w:t>
      </w:r>
      <w:proofErr w:type="gramStart"/>
      <w:r>
        <w:rPr>
          <w:b/>
          <w:sz w:val="24"/>
          <w:szCs w:val="24"/>
        </w:rPr>
        <w:t>YOUR</w:t>
      </w:r>
      <w:proofErr w:type="gramEnd"/>
      <w:r>
        <w:rPr>
          <w:b/>
          <w:sz w:val="24"/>
          <w:szCs w:val="24"/>
        </w:rPr>
        <w:t xml:space="preserve"> ARE RECEIVING A NEW VISA CARD PLEASE CONTACT THE SCHOOL CLOTHING PROGRAM AT (405) 275-4030, EXT. 6225 OR EXT. 6311 OR TOLL FREE 1-800-256-3341.  THIS HAS TO BE DONE</w:t>
      </w:r>
      <w:r w:rsidR="00340739">
        <w:rPr>
          <w:b/>
          <w:sz w:val="24"/>
          <w:szCs w:val="24"/>
        </w:rPr>
        <w:t xml:space="preserve"> </w:t>
      </w:r>
      <w:r>
        <w:rPr>
          <w:b/>
          <w:sz w:val="24"/>
          <w:szCs w:val="24"/>
        </w:rPr>
        <w:t>FOR THE CARD TO BE ACTIVATED.</w:t>
      </w:r>
    </w:p>
    <w:p w14:paraId="223E4CA9" w14:textId="77777777" w:rsidR="00352D6F" w:rsidRDefault="00352D6F" w:rsidP="00352D6F">
      <w:pPr>
        <w:spacing w:after="200" w:line="276" w:lineRule="auto"/>
        <w:rPr>
          <w:b/>
          <w:sz w:val="24"/>
          <w:szCs w:val="24"/>
        </w:rPr>
      </w:pPr>
      <w:r>
        <w:rPr>
          <w:b/>
          <w:sz w:val="24"/>
          <w:szCs w:val="24"/>
        </w:rPr>
        <w:t>Receipt/VISA Guidelines:</w:t>
      </w:r>
    </w:p>
    <w:p w14:paraId="4B0FB78D" w14:textId="77777777" w:rsidR="00352D6F" w:rsidRDefault="00352D6F" w:rsidP="00352D6F">
      <w:pPr>
        <w:pStyle w:val="ListParagraph"/>
        <w:numPr>
          <w:ilvl w:val="0"/>
          <w:numId w:val="9"/>
        </w:numPr>
        <w:spacing w:after="200" w:line="276" w:lineRule="auto"/>
        <w:rPr>
          <w:b/>
          <w:sz w:val="24"/>
          <w:szCs w:val="24"/>
        </w:rPr>
      </w:pPr>
      <w:r>
        <w:rPr>
          <w:sz w:val="24"/>
          <w:szCs w:val="24"/>
        </w:rPr>
        <w:t>The school clothing allowance is to</w:t>
      </w:r>
      <w:r w:rsidR="002926A9">
        <w:rPr>
          <w:sz w:val="24"/>
          <w:szCs w:val="24"/>
        </w:rPr>
        <w:t xml:space="preserve"> be</w:t>
      </w:r>
      <w:r>
        <w:rPr>
          <w:sz w:val="24"/>
          <w:szCs w:val="24"/>
        </w:rPr>
        <w:t xml:space="preserve"> used to purchase school clothing, shoes, and/or uniforms ONLY.  </w:t>
      </w:r>
      <w:r w:rsidRPr="00352D6F">
        <w:rPr>
          <w:b/>
          <w:sz w:val="24"/>
          <w:szCs w:val="24"/>
        </w:rPr>
        <w:t>Absolutely, NO school supplies allowed.</w:t>
      </w:r>
    </w:p>
    <w:p w14:paraId="350172FE" w14:textId="77777777" w:rsidR="00352D6F" w:rsidRPr="00352D6F" w:rsidRDefault="00352D6F" w:rsidP="00352D6F">
      <w:pPr>
        <w:pStyle w:val="ListParagraph"/>
        <w:numPr>
          <w:ilvl w:val="0"/>
          <w:numId w:val="9"/>
        </w:numPr>
        <w:spacing w:after="200" w:line="276" w:lineRule="auto"/>
        <w:rPr>
          <w:b/>
          <w:sz w:val="24"/>
          <w:szCs w:val="24"/>
        </w:rPr>
      </w:pPr>
      <w:r>
        <w:rPr>
          <w:sz w:val="24"/>
          <w:szCs w:val="24"/>
        </w:rPr>
        <w:t>NO online shopping.  Shopping online will automatically lock the card.</w:t>
      </w:r>
    </w:p>
    <w:p w14:paraId="13A53ACA" w14:textId="77777777" w:rsidR="00352D6F" w:rsidRPr="00352D6F" w:rsidRDefault="00352D6F" w:rsidP="00352D6F">
      <w:pPr>
        <w:pStyle w:val="ListParagraph"/>
        <w:numPr>
          <w:ilvl w:val="0"/>
          <w:numId w:val="9"/>
        </w:numPr>
        <w:spacing w:after="200" w:line="276" w:lineRule="auto"/>
        <w:rPr>
          <w:b/>
          <w:sz w:val="24"/>
          <w:szCs w:val="24"/>
        </w:rPr>
      </w:pPr>
      <w:r>
        <w:rPr>
          <w:sz w:val="24"/>
          <w:szCs w:val="24"/>
        </w:rPr>
        <w:t xml:space="preserve">If school clothing allowance VISA cards lock up due to buying non-school clothing items, the Social Services Department </w:t>
      </w:r>
      <w:r w:rsidRPr="00352D6F">
        <w:rPr>
          <w:b/>
          <w:sz w:val="24"/>
          <w:szCs w:val="24"/>
        </w:rPr>
        <w:t>will not</w:t>
      </w:r>
      <w:r>
        <w:rPr>
          <w:sz w:val="24"/>
          <w:szCs w:val="24"/>
        </w:rPr>
        <w:t xml:space="preserve"> unlock the VISA card for (5) business days due to violation of these Guidelines.</w:t>
      </w:r>
    </w:p>
    <w:p w14:paraId="44CD19EB" w14:textId="77777777" w:rsidR="00352D6F" w:rsidRPr="00CB5D56" w:rsidRDefault="00CB5D56" w:rsidP="00352D6F">
      <w:pPr>
        <w:pStyle w:val="ListParagraph"/>
        <w:numPr>
          <w:ilvl w:val="0"/>
          <w:numId w:val="9"/>
        </w:numPr>
        <w:spacing w:after="200" w:line="276" w:lineRule="auto"/>
        <w:rPr>
          <w:b/>
          <w:sz w:val="24"/>
          <w:szCs w:val="24"/>
        </w:rPr>
      </w:pPr>
      <w:r>
        <w:rPr>
          <w:sz w:val="24"/>
          <w:szCs w:val="24"/>
        </w:rPr>
        <w:t>If misuse of the school clothing allowance is reported to the Tribe, the Social Service Department will do a full investigation of the offense.</w:t>
      </w:r>
    </w:p>
    <w:p w14:paraId="0B68319A" w14:textId="77777777" w:rsidR="00CB5D56" w:rsidRPr="00CB5D56" w:rsidRDefault="00CB5D56" w:rsidP="00352D6F">
      <w:pPr>
        <w:pStyle w:val="ListParagraph"/>
        <w:numPr>
          <w:ilvl w:val="0"/>
          <w:numId w:val="9"/>
        </w:numPr>
        <w:spacing w:after="200" w:line="276" w:lineRule="auto"/>
        <w:rPr>
          <w:b/>
          <w:sz w:val="24"/>
          <w:szCs w:val="24"/>
        </w:rPr>
      </w:pPr>
      <w:r>
        <w:rPr>
          <w:sz w:val="24"/>
          <w:szCs w:val="24"/>
        </w:rPr>
        <w:t>Legibly print the head of household name, student’s name and CDIB number on each receipt.</w:t>
      </w:r>
    </w:p>
    <w:p w14:paraId="3743A3A2" w14:textId="77777777" w:rsidR="00CB5D56" w:rsidRPr="00CB5D56" w:rsidRDefault="00CB5D56" w:rsidP="00352D6F">
      <w:pPr>
        <w:pStyle w:val="ListParagraph"/>
        <w:numPr>
          <w:ilvl w:val="0"/>
          <w:numId w:val="9"/>
        </w:numPr>
        <w:spacing w:after="200" w:line="276" w:lineRule="auto"/>
        <w:rPr>
          <w:b/>
          <w:sz w:val="24"/>
          <w:szCs w:val="24"/>
        </w:rPr>
      </w:pPr>
      <w:r>
        <w:rPr>
          <w:sz w:val="24"/>
          <w:szCs w:val="24"/>
        </w:rPr>
        <w:t>It is the parent/guardians’ responsibility to make copies of receipts for their records.</w:t>
      </w:r>
    </w:p>
    <w:p w14:paraId="38E94AA7" w14:textId="77777777" w:rsidR="00CB5D56" w:rsidRPr="00CB5D56" w:rsidRDefault="00CB5D56" w:rsidP="00352D6F">
      <w:pPr>
        <w:pStyle w:val="ListParagraph"/>
        <w:numPr>
          <w:ilvl w:val="0"/>
          <w:numId w:val="9"/>
        </w:numPr>
        <w:spacing w:after="200" w:line="276" w:lineRule="auto"/>
        <w:rPr>
          <w:b/>
          <w:sz w:val="24"/>
          <w:szCs w:val="24"/>
        </w:rPr>
      </w:pPr>
      <w:r>
        <w:rPr>
          <w:sz w:val="24"/>
          <w:szCs w:val="24"/>
        </w:rPr>
        <w:t>A $5.00 fee will be charged to replace a lost damaged VISA card.</w:t>
      </w:r>
    </w:p>
    <w:p w14:paraId="68E1C979" w14:textId="77777777" w:rsidR="00CB5D56" w:rsidRPr="00352D6F" w:rsidRDefault="00CB5D56" w:rsidP="00352D6F">
      <w:pPr>
        <w:pStyle w:val="ListParagraph"/>
        <w:numPr>
          <w:ilvl w:val="0"/>
          <w:numId w:val="9"/>
        </w:numPr>
        <w:spacing w:after="200" w:line="276" w:lineRule="auto"/>
        <w:rPr>
          <w:b/>
          <w:sz w:val="24"/>
          <w:szCs w:val="24"/>
        </w:rPr>
      </w:pPr>
      <w:r>
        <w:rPr>
          <w:sz w:val="24"/>
          <w:szCs w:val="24"/>
        </w:rPr>
        <w:t xml:space="preserve">Please keep track of your students balance by the receipts you receive after purchases or go to the Tribe’s website: </w:t>
      </w:r>
      <w:hyperlink r:id="rId10" w:history="1">
        <w:r w:rsidRPr="00AB730E">
          <w:rPr>
            <w:rStyle w:val="Hyperlink"/>
            <w:sz w:val="24"/>
            <w:szCs w:val="24"/>
          </w:rPr>
          <w:t>www.astribe.com</w:t>
        </w:r>
      </w:hyperlink>
      <w:r>
        <w:rPr>
          <w:sz w:val="24"/>
          <w:szCs w:val="24"/>
        </w:rPr>
        <w:t xml:space="preserve"> and click services, social service, and then visa on the link which will enable you to check your balance.  All receipts must be turned in as soon as possible in order to the Tribal member to be eligible for the next school year, if applicable.</w:t>
      </w:r>
    </w:p>
    <w:p w14:paraId="38FB1ADF" w14:textId="77777777" w:rsidR="00340739" w:rsidRPr="00340739" w:rsidRDefault="00984FAB" w:rsidP="00340739">
      <w:pPr>
        <w:rPr>
          <w:rFonts w:asciiTheme="minorHAnsi" w:eastAsiaTheme="minorHAnsi" w:hAnsiTheme="minorHAnsi" w:cstheme="minorBidi"/>
          <w:color w:val="auto"/>
          <w:kern w:val="0"/>
          <w:sz w:val="22"/>
          <w:szCs w:val="22"/>
        </w:rPr>
      </w:pPr>
      <w:r>
        <w:rPr>
          <w:noProof/>
        </w:rPr>
        <mc:AlternateContent>
          <mc:Choice Requires="wps">
            <w:drawing>
              <wp:anchor distT="0" distB="0" distL="114300" distR="114300" simplePos="0" relativeHeight="251665408" behindDoc="0" locked="0" layoutInCell="1" allowOverlap="1" wp14:anchorId="23C4948D" wp14:editId="4783B266">
                <wp:simplePos x="0" y="0"/>
                <wp:positionH relativeFrom="column">
                  <wp:posOffset>5020945</wp:posOffset>
                </wp:positionH>
                <wp:positionV relativeFrom="paragraph">
                  <wp:posOffset>142875</wp:posOffset>
                </wp:positionV>
                <wp:extent cx="960755" cy="409575"/>
                <wp:effectExtent l="10795" t="9525" r="9525" b="952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409575"/>
                        </a:xfrm>
                        <a:prstGeom prst="rect">
                          <a:avLst/>
                        </a:prstGeom>
                        <a:solidFill>
                          <a:srgbClr val="FFFFFF"/>
                        </a:solidFill>
                        <a:ln w="9525">
                          <a:solidFill>
                            <a:schemeClr val="bg1">
                              <a:lumMod val="100000"/>
                              <a:lumOff val="0"/>
                            </a:schemeClr>
                          </a:solidFill>
                          <a:miter lim="800000"/>
                          <a:headEnd/>
                          <a:tailEnd/>
                        </a:ln>
                      </wps:spPr>
                      <wps:txbx>
                        <w:txbxContent>
                          <w:p w14:paraId="5C76EF7D" w14:textId="77777777" w:rsidR="00343311" w:rsidRPr="00B94A78" w:rsidRDefault="00343311" w:rsidP="00B94A78">
                            <w:pPr>
                              <w:rPr>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C4948D" id="_x0000_t202" coordsize="21600,21600" o:spt="202" path="m,l,21600r21600,l21600,xe">
                <v:stroke joinstyle="miter"/>
                <v:path gradientshapeok="t" o:connecttype="rect"/>
              </v:shapetype>
              <v:shape id="Text Box 6" o:spid="_x0000_s1026" type="#_x0000_t202" style="position:absolute;margin-left:395.35pt;margin-top:11.25pt;width:75.65pt;height:3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" strokecolor="white [3212]">
                <v:textbox>
                  <w:txbxContent>
                    <w:p w14:paraId="5C76EF7D" w14:textId="77777777" w:rsidR="00343311" w:rsidRPr="00B94A78" w:rsidRDefault="00343311" w:rsidP="00B94A78">
                      <w:pPr>
                        <w:rPr>
                          <w:szCs w:val="40"/>
                        </w:rPr>
                      </w:pPr>
                    </w:p>
                  </w:txbxContent>
                </v:textbox>
              </v:shape>
            </w:pict>
          </mc:Fallback>
        </mc:AlternateContent>
      </w:r>
      <w:r w:rsidR="00340739" w:rsidRPr="00340739">
        <w:rPr>
          <w:rFonts w:asciiTheme="minorHAnsi" w:eastAsiaTheme="minorHAnsi" w:hAnsiTheme="minorHAnsi" w:cstheme="minorBidi"/>
          <w:color w:val="auto"/>
          <w:kern w:val="0"/>
          <w:sz w:val="22"/>
          <w:szCs w:val="22"/>
        </w:rPr>
        <w:t xml:space="preserve">TO MAKE A PURCHASE: </w:t>
      </w:r>
      <w:r w:rsidR="00340739" w:rsidRPr="00340739">
        <w:rPr>
          <w:rFonts w:asciiTheme="minorHAnsi" w:eastAsiaTheme="minorHAnsi" w:hAnsiTheme="minorHAnsi" w:cstheme="minorBidi"/>
          <w:color w:val="auto"/>
          <w:kern w:val="0"/>
          <w:sz w:val="22"/>
          <w:szCs w:val="22"/>
        </w:rPr>
        <w:tab/>
      </w:r>
      <w:r w:rsidR="00340739" w:rsidRPr="00340739">
        <w:rPr>
          <w:rFonts w:asciiTheme="minorHAnsi" w:eastAsiaTheme="minorHAnsi" w:hAnsiTheme="minorHAnsi" w:cstheme="minorBidi"/>
          <w:color w:val="auto"/>
          <w:kern w:val="0"/>
          <w:sz w:val="22"/>
          <w:szCs w:val="22"/>
        </w:rPr>
        <w:tab/>
      </w:r>
    </w:p>
    <w:p w14:paraId="1442B6C7" w14:textId="77777777" w:rsidR="00340739" w:rsidRPr="00340739" w:rsidRDefault="00340739" w:rsidP="00340739">
      <w:pPr>
        <w:numPr>
          <w:ilvl w:val="0"/>
          <w:numId w:val="10"/>
        </w:numPr>
        <w:spacing w:after="200" w:line="276" w:lineRule="auto"/>
        <w:contextualSpacing/>
        <w:rPr>
          <w:rFonts w:asciiTheme="minorHAnsi" w:eastAsiaTheme="minorHAnsi" w:hAnsiTheme="minorHAnsi" w:cstheme="minorBidi"/>
          <w:color w:val="auto"/>
          <w:kern w:val="0"/>
          <w:sz w:val="22"/>
          <w:szCs w:val="22"/>
        </w:rPr>
      </w:pPr>
      <w:r w:rsidRPr="00340739">
        <w:rPr>
          <w:rFonts w:asciiTheme="minorHAnsi" w:eastAsiaTheme="minorHAnsi" w:hAnsiTheme="minorHAnsi" w:cstheme="minorBidi"/>
          <w:color w:val="auto"/>
          <w:kern w:val="0"/>
          <w:sz w:val="22"/>
          <w:szCs w:val="22"/>
        </w:rPr>
        <w:t>Swipe the card</w:t>
      </w:r>
    </w:p>
    <w:p w14:paraId="5E6ABAFF" w14:textId="77777777" w:rsidR="00340739" w:rsidRPr="00340739" w:rsidRDefault="00340739" w:rsidP="00340739">
      <w:pPr>
        <w:numPr>
          <w:ilvl w:val="0"/>
          <w:numId w:val="10"/>
        </w:numPr>
        <w:spacing w:after="200" w:line="276" w:lineRule="auto"/>
        <w:contextualSpacing/>
        <w:rPr>
          <w:rFonts w:asciiTheme="minorHAnsi" w:eastAsiaTheme="minorHAnsi" w:hAnsiTheme="minorHAnsi" w:cstheme="minorBidi"/>
          <w:color w:val="auto"/>
          <w:kern w:val="0"/>
          <w:sz w:val="22"/>
          <w:szCs w:val="22"/>
        </w:rPr>
      </w:pPr>
      <w:r w:rsidRPr="00340739">
        <w:rPr>
          <w:rFonts w:asciiTheme="minorHAnsi" w:eastAsiaTheme="minorHAnsi" w:hAnsiTheme="minorHAnsi" w:cstheme="minorBidi"/>
          <w:color w:val="auto"/>
          <w:kern w:val="0"/>
          <w:sz w:val="22"/>
          <w:szCs w:val="22"/>
        </w:rPr>
        <w:t>Select CREDIT</w:t>
      </w:r>
    </w:p>
    <w:p w14:paraId="3F94A626" w14:textId="77777777" w:rsidR="00340739" w:rsidRDefault="00340739" w:rsidP="00340739">
      <w:pPr>
        <w:numPr>
          <w:ilvl w:val="0"/>
          <w:numId w:val="10"/>
        </w:numPr>
        <w:spacing w:after="200" w:line="276" w:lineRule="auto"/>
        <w:contextualSpacing/>
        <w:rPr>
          <w:rFonts w:asciiTheme="minorHAnsi" w:eastAsiaTheme="minorHAnsi" w:hAnsiTheme="minorHAnsi" w:cstheme="minorBidi"/>
          <w:color w:val="auto"/>
          <w:kern w:val="0"/>
          <w:sz w:val="22"/>
          <w:szCs w:val="22"/>
        </w:rPr>
      </w:pPr>
      <w:r w:rsidRPr="00340739">
        <w:rPr>
          <w:rFonts w:asciiTheme="minorHAnsi" w:eastAsiaTheme="minorHAnsi" w:hAnsiTheme="minorHAnsi" w:cstheme="minorBidi"/>
          <w:color w:val="auto"/>
          <w:kern w:val="0"/>
          <w:sz w:val="22"/>
          <w:szCs w:val="22"/>
        </w:rPr>
        <w:t>Sign for your purchase</w:t>
      </w:r>
    </w:p>
    <w:p w14:paraId="44B6CDA8" w14:textId="77777777" w:rsidR="00CF4F04" w:rsidRDefault="00CF4F04" w:rsidP="00CF4F04">
      <w:pPr>
        <w:spacing w:after="200" w:line="276" w:lineRule="auto"/>
        <w:contextualSpacing/>
        <w:rPr>
          <w:rFonts w:asciiTheme="minorHAnsi" w:eastAsiaTheme="minorHAnsi" w:hAnsiTheme="minorHAnsi" w:cstheme="minorBidi"/>
          <w:color w:val="auto"/>
          <w:kern w:val="0"/>
          <w:sz w:val="22"/>
          <w:szCs w:val="22"/>
        </w:rPr>
      </w:pPr>
    </w:p>
    <w:p w14:paraId="33FC754E" w14:textId="77777777" w:rsidR="00CF4F04" w:rsidRDefault="00CF4F04" w:rsidP="00CF4F04">
      <w:pPr>
        <w:spacing w:after="200" w:line="276" w:lineRule="auto"/>
        <w:contextualSpacing/>
        <w:rPr>
          <w:rFonts w:asciiTheme="minorHAnsi" w:eastAsiaTheme="minorHAnsi" w:hAnsiTheme="minorHAnsi" w:cstheme="minorBidi"/>
          <w:color w:val="auto"/>
          <w:kern w:val="0"/>
          <w:sz w:val="22"/>
          <w:szCs w:val="22"/>
        </w:rPr>
      </w:pPr>
    </w:p>
    <w:p w14:paraId="772D11EA" w14:textId="77777777" w:rsidR="00CF4F04" w:rsidRDefault="00CF4F04" w:rsidP="00CF4F04">
      <w:pPr>
        <w:spacing w:after="200" w:line="276" w:lineRule="auto"/>
        <w:contextualSpacing/>
        <w:rPr>
          <w:rFonts w:asciiTheme="minorHAnsi" w:eastAsiaTheme="minorHAnsi" w:hAnsiTheme="minorHAnsi" w:cstheme="minorBidi"/>
          <w:color w:val="auto"/>
          <w:kern w:val="0"/>
          <w:sz w:val="22"/>
          <w:szCs w:val="22"/>
        </w:rPr>
      </w:pPr>
    </w:p>
    <w:p w14:paraId="17154362" w14:textId="77777777" w:rsidR="00CF4F04" w:rsidRDefault="00CF4F04" w:rsidP="00CF4F04">
      <w:pPr>
        <w:spacing w:after="200" w:line="276" w:lineRule="auto"/>
        <w:contextualSpacing/>
        <w:rPr>
          <w:rFonts w:asciiTheme="minorHAnsi" w:eastAsiaTheme="minorHAnsi" w:hAnsiTheme="minorHAnsi" w:cstheme="minorBidi"/>
          <w:color w:val="auto"/>
          <w:kern w:val="0"/>
          <w:sz w:val="22"/>
          <w:szCs w:val="22"/>
        </w:rPr>
      </w:pPr>
    </w:p>
    <w:p w14:paraId="25C6C65E" w14:textId="77777777" w:rsidR="00CF4F04" w:rsidRDefault="00CF4F04" w:rsidP="00CF4F04">
      <w:pPr>
        <w:spacing w:after="200" w:line="276" w:lineRule="auto"/>
        <w:contextualSpacing/>
        <w:rPr>
          <w:rFonts w:asciiTheme="minorHAnsi" w:eastAsiaTheme="minorHAnsi" w:hAnsiTheme="minorHAnsi" w:cstheme="minorBidi"/>
          <w:color w:val="auto"/>
          <w:kern w:val="0"/>
          <w:sz w:val="22"/>
          <w:szCs w:val="22"/>
        </w:rPr>
      </w:pPr>
    </w:p>
    <w:p w14:paraId="55B4CDBA" w14:textId="77777777" w:rsidR="00340739" w:rsidRDefault="00340739" w:rsidP="00566E53">
      <w:pPr>
        <w:ind w:left="-630"/>
        <w:rPr>
          <w:b/>
          <w:sz w:val="24"/>
          <w:szCs w:val="24"/>
        </w:rPr>
      </w:pPr>
    </w:p>
    <w:p w14:paraId="144540A6" w14:textId="77777777" w:rsidR="00340739" w:rsidRDefault="00340739" w:rsidP="00566E53">
      <w:pPr>
        <w:ind w:left="-630"/>
        <w:rPr>
          <w:b/>
          <w:sz w:val="24"/>
          <w:szCs w:val="24"/>
        </w:rPr>
      </w:pPr>
    </w:p>
    <w:p w14:paraId="3FCDDF3F" w14:textId="77777777" w:rsidR="00340739" w:rsidRDefault="00340739" w:rsidP="00566E53">
      <w:pPr>
        <w:ind w:left="-630"/>
        <w:rPr>
          <w:b/>
          <w:sz w:val="24"/>
          <w:szCs w:val="24"/>
        </w:rPr>
      </w:pPr>
    </w:p>
    <w:p w14:paraId="57FA3D8A" w14:textId="77777777" w:rsidR="007128AE" w:rsidRDefault="007128AE" w:rsidP="00566E53">
      <w:pPr>
        <w:ind w:left="-630"/>
        <w:rPr>
          <w:b/>
          <w:sz w:val="24"/>
          <w:szCs w:val="24"/>
        </w:rPr>
      </w:pPr>
    </w:p>
    <w:p w14:paraId="3617C62D" w14:textId="77777777" w:rsidR="00B80F92" w:rsidRDefault="00B80F92" w:rsidP="00566E53">
      <w:pPr>
        <w:ind w:left="-630"/>
        <w:rPr>
          <w:b/>
          <w:sz w:val="24"/>
          <w:szCs w:val="24"/>
        </w:rPr>
      </w:pPr>
    </w:p>
    <w:p w14:paraId="491A8D88" w14:textId="77777777" w:rsidR="00B80F92" w:rsidRDefault="00B80F92" w:rsidP="00B80F92">
      <w:pPr>
        <w:ind w:left="-630"/>
        <w:rPr>
          <w:highlight w:val="yellow"/>
        </w:rPr>
      </w:pPr>
    </w:p>
    <w:p w14:paraId="1AB46470" w14:textId="77777777" w:rsidR="00B80F92" w:rsidRDefault="00B80F92" w:rsidP="00B80F92">
      <w:pPr>
        <w:ind w:left="-630"/>
        <w:rPr>
          <w:highlight w:val="yellow"/>
        </w:rPr>
      </w:pPr>
    </w:p>
    <w:p w14:paraId="157DE1D9" w14:textId="77777777" w:rsidR="00B80F92" w:rsidRDefault="00B80F92" w:rsidP="00B80F92">
      <w:pPr>
        <w:ind w:left="-630"/>
        <w:rPr>
          <w:highlight w:val="yellow"/>
        </w:rPr>
      </w:pPr>
    </w:p>
    <w:p w14:paraId="194E0E69" w14:textId="77777777" w:rsidR="00B80F92" w:rsidRDefault="00B80F92" w:rsidP="00B80F92">
      <w:pPr>
        <w:ind w:left="-630"/>
        <w:rPr>
          <w:highlight w:val="yellow"/>
        </w:rPr>
      </w:pPr>
    </w:p>
    <w:p w14:paraId="628B9E0C" w14:textId="77777777" w:rsidR="00B80F92" w:rsidRDefault="00B80F92" w:rsidP="00B80F92">
      <w:pPr>
        <w:ind w:left="-630"/>
        <w:rPr>
          <w:highlight w:val="yellow"/>
        </w:rPr>
      </w:pPr>
    </w:p>
    <w:p w14:paraId="213B0C47" w14:textId="77777777" w:rsidR="00F357A1" w:rsidRDefault="00F357A1" w:rsidP="00F357A1">
      <w:pPr>
        <w:ind w:left="-630"/>
        <w:rPr>
          <w:sz w:val="18"/>
          <w:szCs w:val="18"/>
          <w:highlight w:val="yellow"/>
        </w:rPr>
      </w:pPr>
    </w:p>
    <w:p w14:paraId="7152B211" w14:textId="77777777" w:rsidR="00F357A1" w:rsidRDefault="00F357A1" w:rsidP="00F357A1">
      <w:pPr>
        <w:ind w:left="-630"/>
        <w:rPr>
          <w:sz w:val="18"/>
          <w:szCs w:val="18"/>
          <w:highlight w:val="yellow"/>
        </w:rPr>
      </w:pPr>
    </w:p>
    <w:p w14:paraId="0C8631D0" w14:textId="77777777" w:rsidR="00F357A1" w:rsidRDefault="00F357A1" w:rsidP="00F357A1">
      <w:pPr>
        <w:ind w:left="-630"/>
        <w:rPr>
          <w:sz w:val="18"/>
          <w:szCs w:val="18"/>
          <w:highlight w:val="yellow"/>
        </w:rPr>
      </w:pPr>
    </w:p>
    <w:p w14:paraId="1331A0F4" w14:textId="77777777" w:rsidR="00000797" w:rsidRDefault="00000797" w:rsidP="00F357A1">
      <w:pPr>
        <w:ind w:left="-630"/>
        <w:rPr>
          <w:sz w:val="18"/>
          <w:szCs w:val="18"/>
          <w:highlight w:val="yellow"/>
        </w:rPr>
      </w:pPr>
    </w:p>
    <w:p w14:paraId="71F86071" w14:textId="77777777" w:rsidR="00000797" w:rsidRDefault="00000797" w:rsidP="00566E53">
      <w:pPr>
        <w:ind w:left="-630"/>
        <w:rPr>
          <w:b/>
          <w:sz w:val="24"/>
          <w:szCs w:val="24"/>
        </w:rPr>
      </w:pPr>
    </w:p>
    <w:p w14:paraId="6098CAE8" w14:textId="77777777" w:rsidR="00B80F92" w:rsidRDefault="00B80F92" w:rsidP="00566E53">
      <w:pPr>
        <w:ind w:left="-630"/>
        <w:rPr>
          <w:b/>
          <w:sz w:val="24"/>
          <w:szCs w:val="24"/>
        </w:rPr>
      </w:pPr>
    </w:p>
    <w:p w14:paraId="60AD09DC" w14:textId="77777777" w:rsidR="00F357A1" w:rsidRDefault="00F357A1" w:rsidP="00566E53">
      <w:pPr>
        <w:ind w:left="-630"/>
        <w:rPr>
          <w:b/>
          <w:sz w:val="24"/>
          <w:szCs w:val="24"/>
        </w:rPr>
      </w:pPr>
    </w:p>
    <w:p w14:paraId="6960261E" w14:textId="77777777" w:rsidR="00F357A1" w:rsidRPr="00CD13C7" w:rsidRDefault="00F357A1" w:rsidP="00CD13C7">
      <w:pPr>
        <w:rPr>
          <w:b/>
          <w:sz w:val="24"/>
          <w:szCs w:val="24"/>
        </w:rPr>
      </w:pPr>
    </w:p>
    <w:p w14:paraId="28A34E00" w14:textId="77777777" w:rsidR="00566E53" w:rsidRDefault="00566E53" w:rsidP="00566E53">
      <w:pPr>
        <w:ind w:left="-630"/>
      </w:pPr>
    </w:p>
    <w:p w14:paraId="1BF42E91" w14:textId="77777777" w:rsidR="003F22F2" w:rsidRDefault="003F22F2" w:rsidP="00566E53">
      <w:pPr>
        <w:ind w:firstLine="720"/>
        <w:jc w:val="center"/>
        <w:rPr>
          <w:highlight w:val="yellow"/>
        </w:rPr>
      </w:pPr>
    </w:p>
    <w:p w14:paraId="01AB3EFB" w14:textId="77777777" w:rsidR="00566E53" w:rsidRDefault="00566E53" w:rsidP="00566E53">
      <w:pPr>
        <w:ind w:firstLine="720"/>
        <w:jc w:val="center"/>
      </w:pPr>
    </w:p>
    <w:p w14:paraId="219BCF8B" w14:textId="77777777" w:rsidR="00000797" w:rsidRDefault="00000797" w:rsidP="003F22F2">
      <w:pPr>
        <w:widowControl w:val="0"/>
        <w:jc w:val="center"/>
        <w:rPr>
          <w:b/>
          <w:bCs/>
          <w:sz w:val="36"/>
          <w:szCs w:val="36"/>
        </w:rPr>
      </w:pPr>
    </w:p>
    <w:p w14:paraId="7175CF5A" w14:textId="77777777" w:rsidR="00000797" w:rsidRDefault="00000797" w:rsidP="003F22F2">
      <w:pPr>
        <w:widowControl w:val="0"/>
        <w:jc w:val="center"/>
        <w:rPr>
          <w:b/>
          <w:bCs/>
          <w:sz w:val="36"/>
          <w:szCs w:val="36"/>
        </w:rPr>
      </w:pPr>
    </w:p>
    <w:p w14:paraId="4FA0A7F4" w14:textId="77777777" w:rsidR="00000797" w:rsidRDefault="00000797" w:rsidP="003F22F2">
      <w:pPr>
        <w:widowControl w:val="0"/>
        <w:jc w:val="center"/>
        <w:rPr>
          <w:b/>
          <w:bCs/>
          <w:sz w:val="36"/>
          <w:szCs w:val="36"/>
        </w:rPr>
      </w:pPr>
    </w:p>
    <w:p w14:paraId="61582A02" w14:textId="77777777" w:rsidR="00000797" w:rsidRDefault="00000797" w:rsidP="003F22F2">
      <w:pPr>
        <w:widowControl w:val="0"/>
        <w:jc w:val="center"/>
        <w:rPr>
          <w:b/>
          <w:bCs/>
          <w:sz w:val="36"/>
          <w:szCs w:val="36"/>
        </w:rPr>
      </w:pPr>
    </w:p>
    <w:p w14:paraId="0E507DEC" w14:textId="77777777" w:rsidR="00F357A1" w:rsidRDefault="00F357A1" w:rsidP="00CD13C7">
      <w:pPr>
        <w:rPr>
          <w:b/>
          <w:sz w:val="24"/>
          <w:szCs w:val="24"/>
        </w:rPr>
      </w:pPr>
    </w:p>
    <w:p w14:paraId="40FB8F7D" w14:textId="77777777" w:rsidR="00CF4F04" w:rsidRPr="00F357A1" w:rsidRDefault="00CF4F04" w:rsidP="00F357A1">
      <w:pPr>
        <w:ind w:firstLine="720"/>
      </w:pPr>
    </w:p>
    <w:sectPr w:rsidR="00CF4F04" w:rsidRPr="00F357A1" w:rsidSect="00C40EF4">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DD6AA" w14:textId="77777777" w:rsidR="00605C1B" w:rsidRDefault="00605C1B" w:rsidP="003F22F2">
      <w:r>
        <w:separator/>
      </w:r>
    </w:p>
  </w:endnote>
  <w:endnote w:type="continuationSeparator" w:id="0">
    <w:p w14:paraId="5F339A59" w14:textId="77777777" w:rsidR="00605C1B" w:rsidRDefault="00605C1B" w:rsidP="003F2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280996"/>
      <w:docPartObj>
        <w:docPartGallery w:val="Page Numbers (Bottom of Page)"/>
        <w:docPartUnique/>
      </w:docPartObj>
    </w:sdtPr>
    <w:sdtEndPr>
      <w:rPr>
        <w:color w:val="808080" w:themeColor="background1" w:themeShade="80"/>
        <w:spacing w:val="60"/>
      </w:rPr>
    </w:sdtEndPr>
    <w:sdtContent>
      <w:p w14:paraId="2836ADA3" w14:textId="77777777" w:rsidR="003F22F2" w:rsidRDefault="003F22F2">
        <w:pPr>
          <w:pStyle w:val="Footer"/>
          <w:pBdr>
            <w:top w:val="single" w:sz="4" w:space="1" w:color="D9D9D9" w:themeColor="background1" w:themeShade="D9"/>
          </w:pBdr>
          <w:jc w:val="right"/>
        </w:pPr>
        <w:r>
          <w:fldChar w:fldCharType="begin"/>
        </w:r>
        <w:r>
          <w:instrText xml:space="preserve"> PAGE   \* MERGEFORMAT </w:instrText>
        </w:r>
        <w:r>
          <w:fldChar w:fldCharType="separate"/>
        </w:r>
        <w:r w:rsidR="00EE77A7">
          <w:rPr>
            <w:noProof/>
          </w:rPr>
          <w:t>4</w:t>
        </w:r>
        <w:r>
          <w:rPr>
            <w:noProof/>
          </w:rPr>
          <w:fldChar w:fldCharType="end"/>
        </w:r>
        <w:r>
          <w:t xml:space="preserve"> | </w:t>
        </w:r>
        <w:r>
          <w:rPr>
            <w:color w:val="808080" w:themeColor="background1" w:themeShade="80"/>
            <w:spacing w:val="60"/>
          </w:rPr>
          <w:t>Page</w:t>
        </w:r>
      </w:p>
    </w:sdtContent>
  </w:sdt>
  <w:p w14:paraId="54B01590" w14:textId="77777777" w:rsidR="003F22F2" w:rsidRDefault="003F22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3AB54" w14:textId="77777777" w:rsidR="00605C1B" w:rsidRDefault="00605C1B" w:rsidP="003F22F2">
      <w:r>
        <w:separator/>
      </w:r>
    </w:p>
  </w:footnote>
  <w:footnote w:type="continuationSeparator" w:id="0">
    <w:p w14:paraId="70B183B8" w14:textId="77777777" w:rsidR="00605C1B" w:rsidRDefault="00605C1B" w:rsidP="003F22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48EF"/>
    <w:multiLevelType w:val="hybridMultilevel"/>
    <w:tmpl w:val="834A2C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E687E"/>
    <w:multiLevelType w:val="hybridMultilevel"/>
    <w:tmpl w:val="378451D2"/>
    <w:lvl w:ilvl="0" w:tplc="E98E691C">
      <w:start w:val="1"/>
      <w:numFmt w:val="decimal"/>
      <w:lvlText w:val="%1."/>
      <w:lvlJc w:val="left"/>
      <w:pPr>
        <w:ind w:left="720" w:hanging="360"/>
      </w:pPr>
      <w:rPr>
        <w:rFonts w:hint="default"/>
        <w:b/>
        <w:sz w:val="24"/>
        <w:szCs w:val="24"/>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92526"/>
    <w:multiLevelType w:val="hybridMultilevel"/>
    <w:tmpl w:val="B96AA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2548FF"/>
    <w:multiLevelType w:val="hybridMultilevel"/>
    <w:tmpl w:val="DD00F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D477BE"/>
    <w:multiLevelType w:val="hybridMultilevel"/>
    <w:tmpl w:val="106C4824"/>
    <w:lvl w:ilvl="0" w:tplc="E1DEBE46">
      <w:start w:val="1"/>
      <w:numFmt w:val="decimal"/>
      <w:lvlText w:val="%1."/>
      <w:lvlJc w:val="left"/>
      <w:pPr>
        <w:ind w:left="-270" w:hanging="360"/>
      </w:pPr>
      <w:rPr>
        <w:rFonts w:hint="default"/>
        <w:sz w:val="20"/>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5" w15:restartNumberingAfterBreak="0">
    <w:nsid w:val="4161589D"/>
    <w:multiLevelType w:val="hybridMultilevel"/>
    <w:tmpl w:val="ACC20F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29502F7"/>
    <w:multiLevelType w:val="hybridMultilevel"/>
    <w:tmpl w:val="CD76C2D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7BC35E0"/>
    <w:multiLevelType w:val="hybridMultilevel"/>
    <w:tmpl w:val="86FE35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7361F"/>
    <w:multiLevelType w:val="hybridMultilevel"/>
    <w:tmpl w:val="4882F222"/>
    <w:lvl w:ilvl="0" w:tplc="B5B4327C">
      <w:start w:val="1"/>
      <w:numFmt w:val="decimal"/>
      <w:lvlText w:val="%1."/>
      <w:lvlJc w:val="left"/>
      <w:pPr>
        <w:ind w:left="-270" w:hanging="360"/>
      </w:pPr>
      <w:rPr>
        <w:rFonts w:hint="default"/>
      </w:rPr>
    </w:lvl>
    <w:lvl w:ilvl="1" w:tplc="04090019">
      <w:start w:val="1"/>
      <w:numFmt w:val="lowerLetter"/>
      <w:lvlText w:val="%2."/>
      <w:lvlJc w:val="left"/>
      <w:pPr>
        <w:ind w:left="450" w:hanging="360"/>
      </w:pPr>
    </w:lvl>
    <w:lvl w:ilvl="2" w:tplc="0409001B">
      <w:start w:val="1"/>
      <w:numFmt w:val="lowerRoman"/>
      <w:lvlText w:val="%3."/>
      <w:lvlJc w:val="right"/>
      <w:pPr>
        <w:ind w:left="1170" w:hanging="180"/>
      </w:pPr>
    </w:lvl>
    <w:lvl w:ilvl="3" w:tplc="0409000F">
      <w:start w:val="1"/>
      <w:numFmt w:val="decimal"/>
      <w:lvlText w:val="%4."/>
      <w:lvlJc w:val="left"/>
      <w:pPr>
        <w:ind w:left="1890" w:hanging="360"/>
      </w:pPr>
    </w:lvl>
    <w:lvl w:ilvl="4" w:tplc="04090019">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9" w15:restartNumberingAfterBreak="0">
    <w:nsid w:val="65302B80"/>
    <w:multiLevelType w:val="hybridMultilevel"/>
    <w:tmpl w:val="1B9CB74E"/>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D356BE"/>
    <w:multiLevelType w:val="hybridMultilevel"/>
    <w:tmpl w:val="E3F828E6"/>
    <w:lvl w:ilvl="0" w:tplc="0409000F">
      <w:start w:val="1"/>
      <w:numFmt w:val="decimal"/>
      <w:lvlText w:val="%1."/>
      <w:lvlJc w:val="left"/>
      <w:pPr>
        <w:ind w:left="9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num w:numId="1" w16cid:durableId="2078278195">
    <w:abstractNumId w:val="4"/>
  </w:num>
  <w:num w:numId="2" w16cid:durableId="1509979840">
    <w:abstractNumId w:val="8"/>
  </w:num>
  <w:num w:numId="3" w16cid:durableId="327563812">
    <w:abstractNumId w:val="1"/>
  </w:num>
  <w:num w:numId="4" w16cid:durableId="1337465039">
    <w:abstractNumId w:val="3"/>
  </w:num>
  <w:num w:numId="5" w16cid:durableId="402680336">
    <w:abstractNumId w:val="5"/>
  </w:num>
  <w:num w:numId="6" w16cid:durableId="831991551">
    <w:abstractNumId w:val="0"/>
  </w:num>
  <w:num w:numId="7" w16cid:durableId="154613278">
    <w:abstractNumId w:val="6"/>
  </w:num>
  <w:num w:numId="8" w16cid:durableId="1439988356">
    <w:abstractNumId w:val="7"/>
  </w:num>
  <w:num w:numId="9" w16cid:durableId="801456763">
    <w:abstractNumId w:val="2"/>
  </w:num>
  <w:num w:numId="10" w16cid:durableId="35813663">
    <w:abstractNumId w:val="9"/>
  </w:num>
  <w:num w:numId="11" w16cid:durableId="12119638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2E98"/>
    <w:rsid w:val="00000797"/>
    <w:rsid w:val="000208D2"/>
    <w:rsid w:val="00045CEB"/>
    <w:rsid w:val="00053AD0"/>
    <w:rsid w:val="00090CDA"/>
    <w:rsid w:val="000B18C9"/>
    <w:rsid w:val="000C4D02"/>
    <w:rsid w:val="000D6108"/>
    <w:rsid w:val="00182EE1"/>
    <w:rsid w:val="001960C0"/>
    <w:rsid w:val="001E3133"/>
    <w:rsid w:val="001E4DB6"/>
    <w:rsid w:val="00201E3C"/>
    <w:rsid w:val="002057D8"/>
    <w:rsid w:val="00226D9F"/>
    <w:rsid w:val="00254F26"/>
    <w:rsid w:val="002924CA"/>
    <w:rsid w:val="002926A9"/>
    <w:rsid w:val="002C0746"/>
    <w:rsid w:val="002E0E75"/>
    <w:rsid w:val="002F5346"/>
    <w:rsid w:val="00340739"/>
    <w:rsid w:val="00343311"/>
    <w:rsid w:val="00352D6F"/>
    <w:rsid w:val="00361BAE"/>
    <w:rsid w:val="00365463"/>
    <w:rsid w:val="003738FA"/>
    <w:rsid w:val="00373A74"/>
    <w:rsid w:val="003B1A6E"/>
    <w:rsid w:val="003D071D"/>
    <w:rsid w:val="003F22F2"/>
    <w:rsid w:val="003F3C65"/>
    <w:rsid w:val="004248CC"/>
    <w:rsid w:val="00427500"/>
    <w:rsid w:val="004413AB"/>
    <w:rsid w:val="00467B29"/>
    <w:rsid w:val="00491402"/>
    <w:rsid w:val="004B5B67"/>
    <w:rsid w:val="00502E57"/>
    <w:rsid w:val="00547E71"/>
    <w:rsid w:val="00566E53"/>
    <w:rsid w:val="005D5061"/>
    <w:rsid w:val="005E2E1A"/>
    <w:rsid w:val="005F2E98"/>
    <w:rsid w:val="0060011B"/>
    <w:rsid w:val="00605C1B"/>
    <w:rsid w:val="00650703"/>
    <w:rsid w:val="006E574A"/>
    <w:rsid w:val="00700374"/>
    <w:rsid w:val="00701CAA"/>
    <w:rsid w:val="007128AE"/>
    <w:rsid w:val="00727F62"/>
    <w:rsid w:val="007C28D1"/>
    <w:rsid w:val="007E24CA"/>
    <w:rsid w:val="007E3D8E"/>
    <w:rsid w:val="007F1953"/>
    <w:rsid w:val="00830C82"/>
    <w:rsid w:val="00891715"/>
    <w:rsid w:val="008C3D2C"/>
    <w:rsid w:val="008C50E2"/>
    <w:rsid w:val="008D0D9C"/>
    <w:rsid w:val="00980BDE"/>
    <w:rsid w:val="00984FAB"/>
    <w:rsid w:val="00994A58"/>
    <w:rsid w:val="009A73AD"/>
    <w:rsid w:val="009D4BDC"/>
    <w:rsid w:val="00A60BBF"/>
    <w:rsid w:val="00AA4A51"/>
    <w:rsid w:val="00B719BE"/>
    <w:rsid w:val="00B80F92"/>
    <w:rsid w:val="00B94A78"/>
    <w:rsid w:val="00BA4C35"/>
    <w:rsid w:val="00C40EF4"/>
    <w:rsid w:val="00CA5BCA"/>
    <w:rsid w:val="00CB5D56"/>
    <w:rsid w:val="00CB69F2"/>
    <w:rsid w:val="00CC242D"/>
    <w:rsid w:val="00CC53BC"/>
    <w:rsid w:val="00CD13C7"/>
    <w:rsid w:val="00CE1D7C"/>
    <w:rsid w:val="00CE52B7"/>
    <w:rsid w:val="00CF1A03"/>
    <w:rsid w:val="00CF4F04"/>
    <w:rsid w:val="00D32C67"/>
    <w:rsid w:val="00D41BA0"/>
    <w:rsid w:val="00D460BB"/>
    <w:rsid w:val="00D736FF"/>
    <w:rsid w:val="00D74628"/>
    <w:rsid w:val="00E24A3B"/>
    <w:rsid w:val="00E749BF"/>
    <w:rsid w:val="00E76932"/>
    <w:rsid w:val="00EB7797"/>
    <w:rsid w:val="00EE77A7"/>
    <w:rsid w:val="00EE7A0E"/>
    <w:rsid w:val="00EF17AF"/>
    <w:rsid w:val="00F357A1"/>
    <w:rsid w:val="00F62B66"/>
    <w:rsid w:val="00FB3D46"/>
    <w:rsid w:val="00FC11D8"/>
    <w:rsid w:val="00FF0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8BD91"/>
  <w15:docId w15:val="{465C1ED9-F869-4625-A429-3917ACA26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E98"/>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2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0C82"/>
    <w:rPr>
      <w:rFonts w:ascii="Tahoma" w:hAnsi="Tahoma" w:cs="Tahoma"/>
      <w:sz w:val="16"/>
      <w:szCs w:val="16"/>
    </w:rPr>
  </w:style>
  <w:style w:type="character" w:customStyle="1" w:styleId="BalloonTextChar">
    <w:name w:val="Balloon Text Char"/>
    <w:basedOn w:val="DefaultParagraphFont"/>
    <w:link w:val="BalloonText"/>
    <w:uiPriority w:val="99"/>
    <w:semiHidden/>
    <w:rsid w:val="00830C82"/>
    <w:rPr>
      <w:rFonts w:ascii="Tahoma" w:eastAsia="Times New Roman" w:hAnsi="Tahoma" w:cs="Tahoma"/>
      <w:color w:val="000000"/>
      <w:kern w:val="28"/>
      <w:sz w:val="16"/>
      <w:szCs w:val="16"/>
    </w:rPr>
  </w:style>
  <w:style w:type="paragraph" w:styleId="ListParagraph">
    <w:name w:val="List Paragraph"/>
    <w:basedOn w:val="Normal"/>
    <w:uiPriority w:val="34"/>
    <w:qFormat/>
    <w:rsid w:val="007E3D8E"/>
    <w:pPr>
      <w:ind w:left="720"/>
      <w:contextualSpacing/>
    </w:pPr>
  </w:style>
  <w:style w:type="character" w:styleId="Hyperlink">
    <w:name w:val="Hyperlink"/>
    <w:basedOn w:val="DefaultParagraphFont"/>
    <w:uiPriority w:val="99"/>
    <w:unhideWhenUsed/>
    <w:rsid w:val="00EB7797"/>
    <w:rPr>
      <w:color w:val="0000FF" w:themeColor="hyperlink"/>
      <w:u w:val="single"/>
    </w:rPr>
  </w:style>
  <w:style w:type="paragraph" w:styleId="Header">
    <w:name w:val="header"/>
    <w:basedOn w:val="Normal"/>
    <w:link w:val="HeaderChar"/>
    <w:uiPriority w:val="99"/>
    <w:unhideWhenUsed/>
    <w:rsid w:val="003F22F2"/>
    <w:pPr>
      <w:tabs>
        <w:tab w:val="center" w:pos="4680"/>
        <w:tab w:val="right" w:pos="9360"/>
      </w:tabs>
    </w:pPr>
  </w:style>
  <w:style w:type="character" w:customStyle="1" w:styleId="HeaderChar">
    <w:name w:val="Header Char"/>
    <w:basedOn w:val="DefaultParagraphFont"/>
    <w:link w:val="Header"/>
    <w:uiPriority w:val="99"/>
    <w:rsid w:val="003F22F2"/>
    <w:rPr>
      <w:rFonts w:ascii="Times New Roman" w:eastAsia="Times New Roman" w:hAnsi="Times New Roman" w:cs="Times New Roman"/>
      <w:color w:val="000000"/>
      <w:kern w:val="28"/>
      <w:sz w:val="20"/>
      <w:szCs w:val="20"/>
    </w:rPr>
  </w:style>
  <w:style w:type="paragraph" w:styleId="Footer">
    <w:name w:val="footer"/>
    <w:basedOn w:val="Normal"/>
    <w:link w:val="FooterChar"/>
    <w:uiPriority w:val="99"/>
    <w:unhideWhenUsed/>
    <w:rsid w:val="003F22F2"/>
    <w:pPr>
      <w:tabs>
        <w:tab w:val="center" w:pos="4680"/>
        <w:tab w:val="right" w:pos="9360"/>
      </w:tabs>
    </w:pPr>
  </w:style>
  <w:style w:type="character" w:customStyle="1" w:styleId="FooterChar">
    <w:name w:val="Footer Char"/>
    <w:basedOn w:val="DefaultParagraphFont"/>
    <w:link w:val="Footer"/>
    <w:uiPriority w:val="99"/>
    <w:rsid w:val="003F22F2"/>
    <w:rPr>
      <w:rFonts w:ascii="Times New Roman" w:eastAsia="Times New Roman" w:hAnsi="Times New Roman" w:cs="Times New Roman"/>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stribe.com" TargetMode="External"/><Relationship Id="rId4" Type="http://schemas.openxmlformats.org/officeDocument/2006/relationships/settings" Target="settings.xml"/><Relationship Id="rId9" Type="http://schemas.openxmlformats.org/officeDocument/2006/relationships/hyperlink" Target="http://www.astrib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A3555-55DA-4E96-B789-11282B4A0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Absentee Shawnee Tribe</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Wilson</dc:creator>
  <cp:lastModifiedBy>Annie Wilson</cp:lastModifiedBy>
  <cp:revision>18</cp:revision>
  <cp:lastPrinted>2026-07-21T19:31:00Z</cp:lastPrinted>
  <dcterms:created xsi:type="dcterms:W3CDTF">2018-05-22T21:56:00Z</dcterms:created>
  <dcterms:modified xsi:type="dcterms:W3CDTF">2025-05-28T15:26:00Z</dcterms:modified>
</cp:coreProperties>
</file>