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20" w:rsidRDefault="00BC7920" w:rsidP="00BC7920">
      <w:pPr>
        <w:pStyle w:val="NoSpacing"/>
        <w:jc w:val="center"/>
        <w:rPr>
          <w:b/>
          <w:sz w:val="24"/>
        </w:rPr>
      </w:pPr>
    </w:p>
    <w:p w:rsidR="00BC7920" w:rsidRDefault="00BC7920" w:rsidP="00BC792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       THE ABSENTEE SHAWNEE TRIBAL COURT</w:t>
      </w:r>
    </w:p>
    <w:p w:rsidR="00BC7920" w:rsidRDefault="00BC7920" w:rsidP="00BC792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WELLBRIETY</w:t>
      </w:r>
    </w:p>
    <w:p w:rsidR="00BC7920" w:rsidRDefault="00BC7920" w:rsidP="00BC792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Smith</w:t>
      </w:r>
    </w:p>
    <w:p w:rsidR="00BC7920" w:rsidRDefault="00BC7920" w:rsidP="00BC7920">
      <w:pPr>
        <w:pStyle w:val="NoSpacing"/>
        <w:ind w:left="2880" w:firstLine="720"/>
        <w:rPr>
          <w:b/>
          <w:sz w:val="24"/>
        </w:rPr>
      </w:pPr>
      <w:r>
        <w:rPr>
          <w:b/>
          <w:sz w:val="24"/>
        </w:rPr>
        <w:t>January 22, 2020</w:t>
      </w:r>
    </w:p>
    <w:p w:rsidR="00BC7920" w:rsidRDefault="00BC7920" w:rsidP="00BC7920">
      <w:pPr>
        <w:pStyle w:val="NoSpacing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 xml:space="preserve">                             @ 10:3</w:t>
      </w:r>
      <w:r>
        <w:rPr>
          <w:b/>
          <w:sz w:val="24"/>
        </w:rPr>
        <w:t>0</w:t>
      </w:r>
      <w:proofErr w:type="gramStart"/>
      <w:r>
        <w:rPr>
          <w:b/>
          <w:sz w:val="24"/>
        </w:rPr>
        <w:t>am</w:t>
      </w:r>
      <w:proofErr w:type="gramEnd"/>
    </w:p>
    <w:p w:rsidR="00BC7920" w:rsidRPr="00BC7920" w:rsidRDefault="00BC7920" w:rsidP="00BC7920">
      <w:pPr>
        <w:spacing w:after="0" w:line="240" w:lineRule="auto"/>
      </w:pPr>
      <w:r w:rsidRPr="00BC7920">
        <w:t>Case No. CRM-2018-21                                             Initial Hearing</w:t>
      </w:r>
    </w:p>
    <w:p w:rsidR="00BC7920" w:rsidRPr="00BC7920" w:rsidRDefault="00BC7920" w:rsidP="00BC7920">
      <w:pPr>
        <w:spacing w:after="0" w:line="240" w:lineRule="auto"/>
      </w:pPr>
      <w:r w:rsidRPr="00BC7920">
        <w:t>Absentee Shawnee Tribe</w:t>
      </w:r>
    </w:p>
    <w:p w:rsidR="00BC7920" w:rsidRPr="00BC7920" w:rsidRDefault="00BC7920" w:rsidP="00BC7920">
      <w:pPr>
        <w:spacing w:after="0" w:line="240" w:lineRule="auto"/>
      </w:pPr>
      <w:r w:rsidRPr="00BC7920">
        <w:t>Vs</w:t>
      </w:r>
    </w:p>
    <w:p w:rsidR="00BC7920" w:rsidRPr="00BC7920" w:rsidRDefault="00BC7920" w:rsidP="00BC7920">
      <w:pPr>
        <w:pBdr>
          <w:bottom w:val="single" w:sz="4" w:space="1" w:color="auto"/>
        </w:pBdr>
        <w:spacing w:after="0" w:line="240" w:lineRule="auto"/>
      </w:pPr>
      <w:r w:rsidRPr="00BC7920">
        <w:t xml:space="preserve">John Harvey </w:t>
      </w:r>
    </w:p>
    <w:p w:rsidR="00BC7920" w:rsidRPr="00BC7920" w:rsidRDefault="00BC7920" w:rsidP="00BC7920">
      <w:pPr>
        <w:spacing w:after="0" w:line="240" w:lineRule="auto"/>
      </w:pPr>
      <w:r w:rsidRPr="00BC7920">
        <w:t>Case No. CRM-2018-22</w:t>
      </w:r>
      <w:r w:rsidRPr="00BC7920">
        <w:tab/>
      </w:r>
      <w:r w:rsidRPr="00BC7920">
        <w:tab/>
      </w:r>
      <w:r w:rsidRPr="00BC7920">
        <w:tab/>
      </w:r>
      <w:r w:rsidRPr="00BC7920">
        <w:tab/>
        <w:t>Review</w:t>
      </w:r>
      <w:r w:rsidRPr="00BC7920">
        <w:tab/>
      </w:r>
    </w:p>
    <w:p w:rsidR="00BC7920" w:rsidRPr="00BC7920" w:rsidRDefault="00BC7920" w:rsidP="00BC7920">
      <w:pPr>
        <w:spacing w:after="0" w:line="240" w:lineRule="auto"/>
      </w:pPr>
      <w:r w:rsidRPr="00BC7920">
        <w:t>Case No. CRM-2019-04</w:t>
      </w:r>
      <w:r w:rsidRPr="00BC7920">
        <w:tab/>
      </w:r>
      <w:r w:rsidRPr="00BC7920">
        <w:tab/>
      </w:r>
      <w:r w:rsidRPr="00BC7920">
        <w:tab/>
      </w:r>
      <w:r w:rsidRPr="00BC7920">
        <w:tab/>
      </w:r>
    </w:p>
    <w:p w:rsidR="00BC7920" w:rsidRPr="00BC7920" w:rsidRDefault="00BC7920" w:rsidP="00BC7920">
      <w:pPr>
        <w:spacing w:after="0" w:line="240" w:lineRule="auto"/>
      </w:pPr>
      <w:r w:rsidRPr="00BC7920">
        <w:t xml:space="preserve">Absentee Shawnee Tribe </w:t>
      </w:r>
    </w:p>
    <w:p w:rsidR="00BC7920" w:rsidRPr="00BC7920" w:rsidRDefault="00BC7920" w:rsidP="00BC7920">
      <w:pPr>
        <w:spacing w:after="0" w:line="240" w:lineRule="auto"/>
      </w:pPr>
      <w:r w:rsidRPr="00BC7920">
        <w:t>Vs</w:t>
      </w:r>
    </w:p>
    <w:p w:rsidR="00BC7920" w:rsidRPr="00BC7920" w:rsidRDefault="00BC7920" w:rsidP="00BC7920">
      <w:pPr>
        <w:pBdr>
          <w:bottom w:val="single" w:sz="4" w:space="1" w:color="auto"/>
        </w:pBdr>
        <w:spacing w:after="0" w:line="240" w:lineRule="auto"/>
      </w:pPr>
      <w:r w:rsidRPr="00BC7920">
        <w:t xml:space="preserve">Brad Brown </w:t>
      </w:r>
    </w:p>
    <w:p w:rsidR="00BC7920" w:rsidRPr="00BC7920" w:rsidRDefault="00BC7920" w:rsidP="00BC7920">
      <w:pPr>
        <w:spacing w:after="0" w:line="240" w:lineRule="auto"/>
      </w:pPr>
      <w:r w:rsidRPr="00BC7920">
        <w:t>Case No. CRM-2019-07</w:t>
      </w:r>
      <w:r w:rsidRPr="00BC7920">
        <w:tab/>
      </w:r>
      <w:r w:rsidRPr="00BC7920">
        <w:tab/>
      </w:r>
      <w:r w:rsidRPr="00BC7920">
        <w:tab/>
      </w:r>
      <w:r w:rsidRPr="00BC7920">
        <w:tab/>
        <w:t xml:space="preserve">Review </w:t>
      </w:r>
    </w:p>
    <w:p w:rsidR="00BC7920" w:rsidRPr="00BC7920" w:rsidRDefault="00BC7920" w:rsidP="00BC7920">
      <w:pPr>
        <w:spacing w:after="0" w:line="240" w:lineRule="auto"/>
      </w:pPr>
      <w:r w:rsidRPr="00BC7920">
        <w:t>Absentee Shawnee Tribe</w:t>
      </w:r>
    </w:p>
    <w:p w:rsidR="00BC7920" w:rsidRPr="00BC7920" w:rsidRDefault="00BC7920" w:rsidP="00BC7920">
      <w:pPr>
        <w:spacing w:after="0" w:line="240" w:lineRule="auto"/>
      </w:pPr>
      <w:r w:rsidRPr="00BC7920">
        <w:t>Vs</w:t>
      </w:r>
    </w:p>
    <w:p w:rsidR="00BC7920" w:rsidRPr="00BC7920" w:rsidRDefault="00BC7920" w:rsidP="00BC7920">
      <w:pPr>
        <w:pBdr>
          <w:bottom w:val="single" w:sz="4" w:space="1" w:color="auto"/>
        </w:pBdr>
        <w:spacing w:after="0" w:line="240" w:lineRule="auto"/>
      </w:pPr>
      <w:r w:rsidRPr="00BC7920">
        <w:t xml:space="preserve">Adam </w:t>
      </w:r>
      <w:proofErr w:type="spellStart"/>
      <w:r w:rsidRPr="00BC7920">
        <w:t>Steves</w:t>
      </w:r>
      <w:proofErr w:type="spellEnd"/>
    </w:p>
    <w:p w:rsidR="00BC7920" w:rsidRPr="00BC7920" w:rsidRDefault="00BC7920" w:rsidP="00BC7920">
      <w:pPr>
        <w:spacing w:after="0" w:line="240" w:lineRule="auto"/>
        <w:jc w:val="center"/>
        <w:rPr>
          <w:b/>
        </w:rPr>
      </w:pPr>
      <w:r w:rsidRPr="00BC7920">
        <w:rPr>
          <w:b/>
        </w:rPr>
        <w:t>*This COURT DOCKET shall serve as Notice to the Tribal Prosecutor/Tribal Attorney’s</w:t>
      </w:r>
    </w:p>
    <w:p w:rsidR="00BC7920" w:rsidRPr="00BC7920" w:rsidRDefault="00BC7920" w:rsidP="00BC7920">
      <w:pPr>
        <w:spacing w:after="0" w:line="240" w:lineRule="auto"/>
        <w:jc w:val="center"/>
        <w:rPr>
          <w:b/>
        </w:rPr>
      </w:pPr>
      <w:proofErr w:type="gramStart"/>
      <w:r w:rsidRPr="00BC7920">
        <w:rPr>
          <w:b/>
        </w:rPr>
        <w:t>Office.</w:t>
      </w:r>
      <w:proofErr w:type="gramEnd"/>
      <w:r w:rsidRPr="00BC7920">
        <w:rPr>
          <w:b/>
        </w:rPr>
        <w:t xml:space="preserve">  This docket was e-mailed to the Absentee Shawnee Tribal Police Department.</w:t>
      </w:r>
    </w:p>
    <w:p w:rsidR="003A68C0" w:rsidRDefault="003A68C0">
      <w:bookmarkStart w:id="0" w:name="_GoBack"/>
      <w:bookmarkEnd w:id="0"/>
    </w:p>
    <w:sectPr w:rsidR="003A6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20"/>
    <w:rsid w:val="003A68C0"/>
    <w:rsid w:val="00B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Stanley</dc:creator>
  <cp:lastModifiedBy>Ashley Stanley</cp:lastModifiedBy>
  <cp:revision>1</cp:revision>
  <dcterms:created xsi:type="dcterms:W3CDTF">2019-12-26T20:02:00Z</dcterms:created>
  <dcterms:modified xsi:type="dcterms:W3CDTF">2019-12-26T20:04:00Z</dcterms:modified>
</cp:coreProperties>
</file>