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43" w:rsidRDefault="008D7B43" w:rsidP="008D7B43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THE ABSENTEE SHAWNEE TRIBAL COURT</w:t>
      </w:r>
    </w:p>
    <w:p w:rsidR="008D7B43" w:rsidRDefault="008D7B43" w:rsidP="008D7B43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COURT DOCKET- CIVIL</w:t>
      </w:r>
    </w:p>
    <w:p w:rsidR="008D7B43" w:rsidRDefault="008D7B43" w:rsidP="008D7B43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Thomas</w:t>
      </w:r>
    </w:p>
    <w:p w:rsidR="008D7B43" w:rsidRDefault="008D7B43" w:rsidP="008D7B43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October 18th, 2022</w:t>
      </w:r>
    </w:p>
    <w:p w:rsidR="008D7B43" w:rsidRDefault="008D7B43" w:rsidP="008D7B43">
      <w:pPr>
        <w:pStyle w:val="NoSpacing"/>
        <w:pBdr>
          <w:bottom w:val="single" w:sz="4" w:space="1" w:color="auto"/>
        </w:pBdr>
        <w:jc w:val="center"/>
        <w:rPr>
          <w:sz w:val="24"/>
        </w:rPr>
      </w:pPr>
      <w:r>
        <w:rPr>
          <w:b/>
          <w:sz w:val="24"/>
        </w:rPr>
        <w:t>@ 1:30pm</w:t>
      </w:r>
    </w:p>
    <w:p w:rsidR="008D7B43" w:rsidRDefault="002C3321" w:rsidP="008D7B43">
      <w:pPr>
        <w:pStyle w:val="NoSpacing"/>
      </w:pPr>
      <w:r>
        <w:t>Case No. JFD-2022-08</w:t>
      </w:r>
      <w:r>
        <w:tab/>
      </w:r>
      <w:r>
        <w:tab/>
      </w:r>
      <w:r>
        <w:tab/>
      </w:r>
      <w:r>
        <w:tab/>
      </w:r>
      <w:r w:rsidR="008D7B43">
        <w:t>Trial</w:t>
      </w:r>
    </w:p>
    <w:p w:rsidR="008D7B43" w:rsidRDefault="008D7B43" w:rsidP="008D7B43">
      <w:pPr>
        <w:pStyle w:val="NoSpacing"/>
      </w:pPr>
      <w:r>
        <w:t>Jocelyn Davis</w:t>
      </w:r>
    </w:p>
    <w:p w:rsidR="008D7B43" w:rsidRDefault="008D7B43" w:rsidP="008D7B43">
      <w:pPr>
        <w:pStyle w:val="NoSpacing"/>
      </w:pPr>
      <w:r>
        <w:t>Vs</w:t>
      </w:r>
    </w:p>
    <w:p w:rsidR="008D7B43" w:rsidRDefault="008D7B43" w:rsidP="002C3321">
      <w:pPr>
        <w:pStyle w:val="NoSpacing"/>
        <w:pBdr>
          <w:bottom w:val="single" w:sz="4" w:space="1" w:color="auto"/>
        </w:pBdr>
      </w:pPr>
      <w:r>
        <w:t>Jordan Mitchell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3321">
        <w:tab/>
      </w:r>
      <w:r>
        <w:t>Michele Freeman, Dillon Savage</w:t>
      </w:r>
    </w:p>
    <w:p w:rsidR="002C3321" w:rsidRDefault="002C3321" w:rsidP="002C3321">
      <w:pPr>
        <w:pStyle w:val="NoSpacing"/>
      </w:pPr>
      <w:r>
        <w:t>Case No. JFA-2022-01</w:t>
      </w:r>
      <w:r>
        <w:tab/>
      </w:r>
      <w:r>
        <w:tab/>
      </w:r>
      <w:r>
        <w:tab/>
      </w:r>
      <w:r>
        <w:tab/>
        <w:t>Adoption Initial Hearing</w:t>
      </w:r>
    </w:p>
    <w:p w:rsidR="002C3321" w:rsidRDefault="002C3321" w:rsidP="002C3321">
      <w:pPr>
        <w:pStyle w:val="NoSpacing"/>
      </w:pPr>
      <w:r>
        <w:t xml:space="preserve">In the matter of adoption </w:t>
      </w:r>
    </w:p>
    <w:p w:rsidR="002C3321" w:rsidRDefault="002C3321" w:rsidP="002C3321">
      <w:pPr>
        <w:pStyle w:val="NoSpacing"/>
        <w:pBdr>
          <w:bottom w:val="single" w:sz="4" w:space="1" w:color="auto"/>
        </w:pBdr>
      </w:pPr>
      <w:proofErr w:type="gramStart"/>
      <w:r>
        <w:t>of</w:t>
      </w:r>
      <w:proofErr w:type="gramEnd"/>
      <w:r>
        <w:t xml:space="preserve"> B. R. S. 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John Gardner</w:t>
      </w:r>
    </w:p>
    <w:sectPr w:rsidR="002C3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43"/>
    <w:rsid w:val="000164F3"/>
    <w:rsid w:val="002C3321"/>
    <w:rsid w:val="008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B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B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Hudson</dc:creator>
  <cp:lastModifiedBy>Chelsea Cope</cp:lastModifiedBy>
  <cp:revision>2</cp:revision>
  <dcterms:created xsi:type="dcterms:W3CDTF">2022-07-14T21:45:00Z</dcterms:created>
  <dcterms:modified xsi:type="dcterms:W3CDTF">2022-08-18T17:12:00Z</dcterms:modified>
</cp:coreProperties>
</file>